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1A72D1">
      <w:pPr>
        <w:widowControl w:val="0"/>
        <w:tabs>
          <w:tab w:val="left" w:pos="567"/>
        </w:tabs>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r w:rsidRPr="00FB0B29">
        <w:rPr>
          <w:b/>
          <w:sz w:val="36"/>
          <w:szCs w:val="36"/>
        </w:rPr>
        <w:t>П О С Т А Н О В Л Е Н И Е</w:t>
      </w:r>
    </w:p>
    <w:p w:rsidR="005165DC" w:rsidRPr="00C0690F" w:rsidRDefault="005165DC" w:rsidP="00E801E1">
      <w:pPr>
        <w:rPr>
          <w:sz w:val="28"/>
          <w:szCs w:val="28"/>
        </w:rPr>
      </w:pPr>
    </w:p>
    <w:p w:rsidR="005165DC" w:rsidRPr="00C0690F" w:rsidRDefault="00072063" w:rsidP="00E801E1">
      <w:pPr>
        <w:jc w:val="center"/>
        <w:rPr>
          <w:sz w:val="28"/>
          <w:szCs w:val="28"/>
        </w:rPr>
      </w:pPr>
      <w:r>
        <w:rPr>
          <w:sz w:val="28"/>
          <w:szCs w:val="28"/>
        </w:rPr>
        <w:t>от 16</w:t>
      </w:r>
      <w:r w:rsidR="00112C8E">
        <w:rPr>
          <w:sz w:val="28"/>
          <w:szCs w:val="28"/>
        </w:rPr>
        <w:t xml:space="preserve"> </w:t>
      </w:r>
      <w:r w:rsidR="006112B0">
        <w:rPr>
          <w:sz w:val="28"/>
          <w:szCs w:val="28"/>
        </w:rPr>
        <w:t>сентября</w:t>
      </w:r>
      <w:r w:rsidR="00196900">
        <w:rPr>
          <w:sz w:val="28"/>
          <w:szCs w:val="28"/>
        </w:rPr>
        <w:t xml:space="preserve"> </w:t>
      </w:r>
      <w:r w:rsidR="00FD56DC">
        <w:rPr>
          <w:sz w:val="28"/>
          <w:szCs w:val="28"/>
        </w:rPr>
        <w:t>202</w:t>
      </w:r>
      <w:r w:rsidR="00F12FF7">
        <w:rPr>
          <w:sz w:val="28"/>
          <w:szCs w:val="28"/>
        </w:rPr>
        <w:t>5</w:t>
      </w:r>
      <w:r w:rsidR="00FD56DC">
        <w:rPr>
          <w:sz w:val="28"/>
          <w:szCs w:val="28"/>
        </w:rPr>
        <w:t xml:space="preserve"> г.</w:t>
      </w:r>
      <w:r>
        <w:rPr>
          <w:sz w:val="28"/>
          <w:szCs w:val="28"/>
        </w:rPr>
        <w:t xml:space="preserve"> № 626</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5C4FB6">
      <w:pPr>
        <w:tabs>
          <w:tab w:val="left" w:pos="567"/>
          <w:tab w:val="left" w:pos="709"/>
        </w:tabs>
        <w:jc w:val="both"/>
        <w:rPr>
          <w:b/>
        </w:rPr>
      </w:pPr>
    </w:p>
    <w:p w:rsidR="009F7EB8" w:rsidRPr="00C0690F" w:rsidRDefault="001A72D1" w:rsidP="005C4FB6">
      <w:pPr>
        <w:tabs>
          <w:tab w:val="left" w:pos="567"/>
          <w:tab w:val="left" w:pos="709"/>
        </w:tabs>
        <w:jc w:val="both"/>
        <w:rPr>
          <w:b/>
          <w:sz w:val="28"/>
          <w:szCs w:val="28"/>
        </w:rPr>
      </w:pPr>
      <w:r w:rsidRPr="001A72D1">
        <w:rPr>
          <w:sz w:val="28"/>
          <w:szCs w:val="28"/>
        </w:rPr>
        <w:t xml:space="preserve">        </w:t>
      </w:r>
      <w:r w:rsidR="005C4FB6">
        <w:rPr>
          <w:sz w:val="28"/>
          <w:szCs w:val="28"/>
        </w:rPr>
        <w:t xml:space="preserve"> </w:t>
      </w:r>
      <w:r w:rsidR="009F7EB8" w:rsidRPr="00EF203C">
        <w:rPr>
          <w:sz w:val="28"/>
          <w:szCs w:val="28"/>
        </w:rPr>
        <w:t xml:space="preserve">В соответствии с </w:t>
      </w:r>
      <w:r w:rsidR="00BE0658">
        <w:rPr>
          <w:sz w:val="28"/>
          <w:szCs w:val="28"/>
        </w:rPr>
        <w:t>П</w:t>
      </w:r>
      <w:r w:rsidR="009F7EB8"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009F7EB8"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009F7EB8"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009F7EB8"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009F7EB8" w:rsidRPr="00EF203C">
        <w:rPr>
          <w:sz w:val="28"/>
          <w:szCs w:val="28"/>
        </w:rPr>
        <w:t>-па,</w:t>
      </w:r>
      <w:r w:rsidR="009F7EB8"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proofErr w:type="gramStart"/>
      <w:r w:rsidR="009F7EB8" w:rsidRPr="00C0690F">
        <w:rPr>
          <w:b/>
          <w:sz w:val="28"/>
          <w:szCs w:val="28"/>
        </w:rPr>
        <w:t>п</w:t>
      </w:r>
      <w:proofErr w:type="gramEnd"/>
      <w:r w:rsidR="00FC410D">
        <w:rPr>
          <w:b/>
          <w:sz w:val="28"/>
          <w:szCs w:val="28"/>
        </w:rPr>
        <w:t xml:space="preserve"> </w:t>
      </w:r>
      <w:r w:rsidR="009F7EB8" w:rsidRPr="00C0690F">
        <w:rPr>
          <w:b/>
          <w:sz w:val="28"/>
          <w:szCs w:val="28"/>
        </w:rPr>
        <w:t>о</w:t>
      </w:r>
      <w:r w:rsidR="00FC410D">
        <w:rPr>
          <w:b/>
          <w:sz w:val="28"/>
          <w:szCs w:val="28"/>
        </w:rPr>
        <w:t xml:space="preserve"> </w:t>
      </w:r>
      <w:r w:rsidR="009F7EB8" w:rsidRPr="00C0690F">
        <w:rPr>
          <w:b/>
          <w:sz w:val="28"/>
          <w:szCs w:val="28"/>
        </w:rPr>
        <w:t>с</w:t>
      </w:r>
      <w:r w:rsidR="00FC410D">
        <w:rPr>
          <w:b/>
          <w:sz w:val="28"/>
          <w:szCs w:val="28"/>
        </w:rPr>
        <w:t xml:space="preserve"> </w:t>
      </w:r>
      <w:r w:rsidR="009F7EB8" w:rsidRPr="00C0690F">
        <w:rPr>
          <w:b/>
          <w:sz w:val="28"/>
          <w:szCs w:val="28"/>
        </w:rPr>
        <w:t>т</w:t>
      </w:r>
      <w:r w:rsidR="00FC410D">
        <w:rPr>
          <w:b/>
          <w:sz w:val="28"/>
          <w:szCs w:val="28"/>
        </w:rPr>
        <w:t xml:space="preserve"> </w:t>
      </w:r>
      <w:r w:rsidR="009F7EB8" w:rsidRPr="00C0690F">
        <w:rPr>
          <w:b/>
          <w:sz w:val="28"/>
          <w:szCs w:val="28"/>
        </w:rPr>
        <w:t>а</w:t>
      </w:r>
      <w:r w:rsidR="00FC410D">
        <w:rPr>
          <w:b/>
          <w:sz w:val="28"/>
          <w:szCs w:val="28"/>
        </w:rPr>
        <w:t xml:space="preserve"> </w:t>
      </w:r>
      <w:r w:rsidR="009F7EB8" w:rsidRPr="00C0690F">
        <w:rPr>
          <w:b/>
          <w:sz w:val="28"/>
          <w:szCs w:val="28"/>
        </w:rPr>
        <w:t>н</w:t>
      </w:r>
      <w:r w:rsidR="00FC410D">
        <w:rPr>
          <w:b/>
          <w:sz w:val="28"/>
          <w:szCs w:val="28"/>
        </w:rPr>
        <w:t xml:space="preserve"> </w:t>
      </w:r>
      <w:r w:rsidR="009F7EB8" w:rsidRPr="00C0690F">
        <w:rPr>
          <w:b/>
          <w:sz w:val="28"/>
          <w:szCs w:val="28"/>
        </w:rPr>
        <w:t>о</w:t>
      </w:r>
      <w:r w:rsidR="00FC410D">
        <w:rPr>
          <w:b/>
          <w:sz w:val="28"/>
          <w:szCs w:val="28"/>
        </w:rPr>
        <w:t xml:space="preserve"> </w:t>
      </w:r>
      <w:r w:rsidR="009F7EB8" w:rsidRPr="00C0690F">
        <w:rPr>
          <w:b/>
          <w:sz w:val="28"/>
          <w:szCs w:val="28"/>
        </w:rPr>
        <w:t>в</w:t>
      </w:r>
      <w:r w:rsidR="00FC410D">
        <w:rPr>
          <w:b/>
          <w:sz w:val="28"/>
          <w:szCs w:val="28"/>
        </w:rPr>
        <w:t xml:space="preserve"> </w:t>
      </w:r>
      <w:r w:rsidR="009F7EB8" w:rsidRPr="00C0690F">
        <w:rPr>
          <w:b/>
          <w:sz w:val="28"/>
          <w:szCs w:val="28"/>
        </w:rPr>
        <w:t>л</w:t>
      </w:r>
      <w:r w:rsidR="00FC410D">
        <w:rPr>
          <w:b/>
          <w:sz w:val="28"/>
          <w:szCs w:val="28"/>
        </w:rPr>
        <w:t xml:space="preserve"> </w:t>
      </w:r>
      <w:r w:rsidR="009F7EB8" w:rsidRPr="00C0690F">
        <w:rPr>
          <w:b/>
          <w:sz w:val="28"/>
          <w:szCs w:val="28"/>
        </w:rPr>
        <w:t>я</w:t>
      </w:r>
      <w:r w:rsidR="00FC410D">
        <w:rPr>
          <w:b/>
          <w:sz w:val="28"/>
          <w:szCs w:val="28"/>
        </w:rPr>
        <w:t xml:space="preserve"> </w:t>
      </w:r>
      <w:r w:rsidR="009F7EB8" w:rsidRPr="00C0690F">
        <w:rPr>
          <w:b/>
          <w:sz w:val="28"/>
          <w:szCs w:val="28"/>
        </w:rPr>
        <w:t>е</w:t>
      </w:r>
      <w:r w:rsidR="00FC410D">
        <w:rPr>
          <w:b/>
          <w:sz w:val="28"/>
          <w:szCs w:val="28"/>
        </w:rPr>
        <w:t xml:space="preserve"> </w:t>
      </w:r>
      <w:r w:rsidR="009F7EB8" w:rsidRPr="00C0690F">
        <w:rPr>
          <w:b/>
          <w:sz w:val="28"/>
          <w:szCs w:val="28"/>
        </w:rPr>
        <w:t>т:</w:t>
      </w:r>
    </w:p>
    <w:p w:rsidR="005E241A" w:rsidRDefault="005C4FB6" w:rsidP="005C4FB6">
      <w:pPr>
        <w:tabs>
          <w:tab w:val="left" w:pos="709"/>
        </w:tabs>
        <w:ind w:firstLine="567"/>
        <w:jc w:val="both"/>
        <w:rPr>
          <w:sz w:val="28"/>
          <w:szCs w:val="28"/>
        </w:rPr>
      </w:pPr>
      <w:r>
        <w:rPr>
          <w:sz w:val="28"/>
          <w:szCs w:val="28"/>
        </w:rPr>
        <w:t xml:space="preserve">  </w:t>
      </w:r>
      <w:r w:rsidR="005E241A"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5C4FB6" w:rsidP="005C4FB6">
      <w:pPr>
        <w:tabs>
          <w:tab w:val="left" w:pos="709"/>
        </w:tabs>
        <w:ind w:firstLine="567"/>
        <w:jc w:val="both"/>
        <w:rPr>
          <w:sz w:val="28"/>
          <w:szCs w:val="28"/>
        </w:rPr>
      </w:pPr>
      <w:r>
        <w:rPr>
          <w:sz w:val="28"/>
          <w:szCs w:val="28"/>
        </w:rPr>
        <w:t xml:space="preserve">  </w:t>
      </w:r>
      <w:r w:rsidR="00175761">
        <w:rPr>
          <w:sz w:val="28"/>
          <w:szCs w:val="28"/>
        </w:rPr>
        <w:t>2.</w:t>
      </w:r>
      <w:r w:rsidR="00175761" w:rsidRPr="00966E24">
        <w:rPr>
          <w:sz w:val="28"/>
          <w:szCs w:val="28"/>
        </w:rPr>
        <w:t xml:space="preserve"> </w:t>
      </w:r>
      <w:r w:rsidR="00175761">
        <w:rPr>
          <w:sz w:val="28"/>
          <w:szCs w:val="28"/>
        </w:rPr>
        <w:t xml:space="preserve"> Настоящее постановление вступает в силу </w:t>
      </w:r>
      <w:r w:rsidR="00A429AC">
        <w:rPr>
          <w:sz w:val="28"/>
          <w:szCs w:val="28"/>
        </w:rPr>
        <w:t>после</w:t>
      </w:r>
      <w:r w:rsidR="00175761">
        <w:rPr>
          <w:sz w:val="28"/>
          <w:szCs w:val="28"/>
        </w:rPr>
        <w:t xml:space="preserve"> его официального о</w:t>
      </w:r>
      <w:r w:rsidR="00A429AC">
        <w:rPr>
          <w:sz w:val="28"/>
          <w:szCs w:val="28"/>
        </w:rPr>
        <w:t>бнародов</w:t>
      </w:r>
      <w:r w:rsidR="00175761">
        <w:rPr>
          <w:sz w:val="28"/>
          <w:szCs w:val="28"/>
        </w:rPr>
        <w:t>ания.</w:t>
      </w:r>
    </w:p>
    <w:p w:rsidR="005165DC" w:rsidRPr="00C0690F" w:rsidRDefault="005165DC" w:rsidP="00E801E1">
      <w:pPr>
        <w:jc w:val="both"/>
        <w:rPr>
          <w:sz w:val="28"/>
          <w:szCs w:val="20"/>
        </w:rPr>
      </w:pPr>
    </w:p>
    <w:p w:rsidR="005165DC" w:rsidRDefault="005165DC" w:rsidP="00E801E1">
      <w:pPr>
        <w:jc w:val="both"/>
        <w:rPr>
          <w:sz w:val="28"/>
          <w:szCs w:val="20"/>
        </w:rPr>
      </w:pPr>
    </w:p>
    <w:p w:rsidR="00B44DCE" w:rsidRDefault="0046504C" w:rsidP="00B44DCE">
      <w:pPr>
        <w:tabs>
          <w:tab w:val="left" w:pos="993"/>
        </w:tabs>
        <w:jc w:val="both"/>
        <w:rPr>
          <w:b/>
          <w:sz w:val="28"/>
          <w:szCs w:val="28"/>
        </w:rPr>
      </w:pPr>
      <w:r>
        <w:rPr>
          <w:b/>
          <w:sz w:val="28"/>
          <w:szCs w:val="28"/>
        </w:rPr>
        <w:t xml:space="preserve">Глава </w:t>
      </w:r>
      <w:r w:rsidR="00B44DCE">
        <w:rPr>
          <w:b/>
          <w:sz w:val="28"/>
          <w:szCs w:val="28"/>
        </w:rPr>
        <w:t xml:space="preserve">Шенкурского муниципального округа           </w:t>
      </w:r>
      <w:r w:rsidR="00B44DCE">
        <w:rPr>
          <w:b/>
          <w:sz w:val="28"/>
          <w:szCs w:val="28"/>
        </w:rPr>
        <w:tab/>
        <w:t xml:space="preserve"> </w:t>
      </w:r>
      <w:r>
        <w:rPr>
          <w:b/>
          <w:sz w:val="28"/>
          <w:szCs w:val="28"/>
        </w:rPr>
        <w:t>О.И. Красникова</w:t>
      </w:r>
    </w:p>
    <w:p w:rsidR="00175761" w:rsidRDefault="00175761" w:rsidP="00ED23F4">
      <w:pPr>
        <w:jc w:val="both"/>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5D5217" w:rsidRPr="00ED23F4" w:rsidRDefault="005D5217" w:rsidP="001634E2">
      <w:pPr>
        <w:spacing w:before="240"/>
        <w:ind w:firstLine="567"/>
        <w:jc w:val="both"/>
        <w:rPr>
          <w:b/>
          <w:sz w:val="28"/>
          <w:szCs w:val="20"/>
        </w:rPr>
        <w:sectPr w:rsidR="005D5217" w:rsidRPr="00ED23F4" w:rsidSect="004D0F5B">
          <w:pgSz w:w="11907" w:h="16840" w:code="9"/>
          <w:pgMar w:top="1135" w:right="851" w:bottom="964" w:left="1701" w:header="709" w:footer="709" w:gutter="0"/>
          <w:cols w:space="708"/>
          <w:docGrid w:linePitch="360"/>
        </w:sectPr>
      </w:pPr>
    </w:p>
    <w:p w:rsidR="0057654B" w:rsidRDefault="0057654B" w:rsidP="0057654B">
      <w:pPr>
        <w:jc w:val="center"/>
        <w:rPr>
          <w:sz w:val="28"/>
          <w:szCs w:val="20"/>
        </w:rPr>
      </w:pPr>
      <w:bookmarkStart w:id="0" w:name="RANGE!A1:K287"/>
      <w:bookmarkStart w:id="1" w:name="RANGE!A1:K301"/>
      <w:bookmarkStart w:id="2" w:name="RANGE!A1:K313"/>
      <w:bookmarkEnd w:id="0"/>
      <w:bookmarkEnd w:id="1"/>
      <w:bookmarkEnd w:id="2"/>
      <w:r w:rsidRPr="00484409">
        <w:rPr>
          <w:sz w:val="28"/>
          <w:szCs w:val="20"/>
        </w:rPr>
        <w:lastRenderedPageBreak/>
        <w:t xml:space="preserve">                                                                                                                                                                 </w:t>
      </w:r>
      <w:r>
        <w:rPr>
          <w:sz w:val="28"/>
          <w:szCs w:val="20"/>
        </w:rPr>
        <w:t>УТВЕРЖДЕНЫ</w:t>
      </w:r>
    </w:p>
    <w:p w:rsidR="0057654B" w:rsidRDefault="0057654B" w:rsidP="0057654B">
      <w:pPr>
        <w:jc w:val="right"/>
        <w:rPr>
          <w:sz w:val="28"/>
          <w:szCs w:val="20"/>
        </w:rPr>
      </w:pPr>
      <w:r>
        <w:rPr>
          <w:sz w:val="28"/>
          <w:szCs w:val="20"/>
        </w:rPr>
        <w:t>постановлением администрации</w:t>
      </w:r>
    </w:p>
    <w:p w:rsidR="0057654B" w:rsidRDefault="0057654B" w:rsidP="0057654B">
      <w:pPr>
        <w:jc w:val="right"/>
        <w:rPr>
          <w:sz w:val="28"/>
          <w:szCs w:val="20"/>
        </w:rPr>
      </w:pPr>
      <w:r>
        <w:rPr>
          <w:sz w:val="28"/>
          <w:szCs w:val="20"/>
        </w:rPr>
        <w:t xml:space="preserve">Шенкурского муниципального округа </w:t>
      </w:r>
    </w:p>
    <w:p w:rsidR="0057654B" w:rsidRDefault="0057654B" w:rsidP="0057654B">
      <w:pPr>
        <w:jc w:val="right"/>
        <w:rPr>
          <w:sz w:val="28"/>
          <w:szCs w:val="20"/>
        </w:rPr>
      </w:pPr>
      <w:r>
        <w:rPr>
          <w:sz w:val="28"/>
          <w:szCs w:val="20"/>
        </w:rPr>
        <w:t xml:space="preserve">Архангельской области </w:t>
      </w:r>
    </w:p>
    <w:p w:rsidR="0057654B" w:rsidRDefault="00072063" w:rsidP="0057654B">
      <w:pPr>
        <w:jc w:val="right"/>
        <w:rPr>
          <w:sz w:val="28"/>
          <w:szCs w:val="20"/>
        </w:rPr>
      </w:pPr>
      <w:r>
        <w:rPr>
          <w:sz w:val="28"/>
          <w:szCs w:val="20"/>
        </w:rPr>
        <w:t xml:space="preserve">От 16 </w:t>
      </w:r>
      <w:r w:rsidR="00D13677">
        <w:rPr>
          <w:sz w:val="28"/>
          <w:szCs w:val="20"/>
        </w:rPr>
        <w:t>сентября</w:t>
      </w:r>
      <w:r w:rsidR="0014537E">
        <w:rPr>
          <w:sz w:val="28"/>
          <w:szCs w:val="20"/>
        </w:rPr>
        <w:t xml:space="preserve"> 2025</w:t>
      </w:r>
      <w:r>
        <w:rPr>
          <w:sz w:val="28"/>
          <w:szCs w:val="20"/>
        </w:rPr>
        <w:t xml:space="preserve"> г.  № 626</w:t>
      </w:r>
      <w:r w:rsidR="0057654B">
        <w:rPr>
          <w:sz w:val="28"/>
          <w:szCs w:val="20"/>
        </w:rPr>
        <w:t>-па</w:t>
      </w:r>
    </w:p>
    <w:p w:rsidR="0057654B" w:rsidRDefault="0057654B" w:rsidP="0057654B">
      <w:pPr>
        <w:jc w:val="center"/>
        <w:rPr>
          <w:sz w:val="28"/>
          <w:szCs w:val="20"/>
        </w:rPr>
      </w:pPr>
    </w:p>
    <w:p w:rsidR="0057654B" w:rsidRDefault="0057654B" w:rsidP="0057654B">
      <w:pPr>
        <w:jc w:val="center"/>
        <w:rPr>
          <w:sz w:val="28"/>
          <w:szCs w:val="20"/>
        </w:rPr>
      </w:pPr>
    </w:p>
    <w:p w:rsidR="0057654B" w:rsidRPr="00175761" w:rsidRDefault="0057654B" w:rsidP="0057654B">
      <w:pPr>
        <w:spacing w:before="120"/>
        <w:jc w:val="center"/>
        <w:rPr>
          <w:b/>
          <w:sz w:val="28"/>
          <w:szCs w:val="20"/>
        </w:rPr>
      </w:pPr>
      <w:r w:rsidRPr="00175761">
        <w:rPr>
          <w:b/>
          <w:sz w:val="28"/>
          <w:szCs w:val="20"/>
        </w:rPr>
        <w:t xml:space="preserve">И </w:t>
      </w:r>
      <w:proofErr w:type="gramStart"/>
      <w:r w:rsidRPr="00175761">
        <w:rPr>
          <w:b/>
          <w:sz w:val="28"/>
          <w:szCs w:val="20"/>
        </w:rPr>
        <w:t>З</w:t>
      </w:r>
      <w:proofErr w:type="gramEnd"/>
      <w:r w:rsidRPr="00175761">
        <w:rPr>
          <w:b/>
          <w:sz w:val="28"/>
          <w:szCs w:val="20"/>
        </w:rPr>
        <w:t xml:space="preserve"> М Е Н Е Н И Я,</w:t>
      </w:r>
    </w:p>
    <w:p w:rsidR="0057654B" w:rsidRPr="00175761" w:rsidRDefault="0057654B" w:rsidP="0057654B">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57654B" w:rsidRDefault="0057654B" w:rsidP="0057654B">
      <w:pPr>
        <w:jc w:val="center"/>
        <w:rPr>
          <w:sz w:val="28"/>
          <w:szCs w:val="20"/>
        </w:rPr>
      </w:pPr>
    </w:p>
    <w:p w:rsidR="0057654B" w:rsidRDefault="002567B1" w:rsidP="005C4FB6">
      <w:pPr>
        <w:tabs>
          <w:tab w:val="left" w:pos="709"/>
        </w:tabs>
        <w:spacing w:before="240"/>
        <w:ind w:firstLine="567"/>
        <w:jc w:val="both"/>
        <w:rPr>
          <w:sz w:val="28"/>
          <w:szCs w:val="20"/>
        </w:rPr>
      </w:pPr>
      <w:r>
        <w:rPr>
          <w:sz w:val="28"/>
          <w:szCs w:val="20"/>
        </w:rPr>
        <w:t xml:space="preserve">  1</w:t>
      </w:r>
      <w:r w:rsidR="0057654B">
        <w:rPr>
          <w:sz w:val="28"/>
          <w:szCs w:val="20"/>
        </w:rPr>
        <w:t>. В приложен</w:t>
      </w:r>
      <w:bookmarkStart w:id="3" w:name="_GoBack"/>
      <w:bookmarkEnd w:id="3"/>
      <w:r w:rsidR="0057654B">
        <w:rPr>
          <w:sz w:val="28"/>
          <w:szCs w:val="20"/>
        </w:rPr>
        <w:t xml:space="preserve">ии № 2 к муниципальной программе: </w:t>
      </w:r>
    </w:p>
    <w:p w:rsidR="0057654B" w:rsidRDefault="005C4FB6" w:rsidP="005C4FB6">
      <w:pPr>
        <w:tabs>
          <w:tab w:val="left" w:pos="709"/>
        </w:tabs>
        <w:spacing w:before="240"/>
        <w:ind w:right="-171" w:firstLine="567"/>
        <w:jc w:val="both"/>
        <w:rPr>
          <w:sz w:val="28"/>
          <w:szCs w:val="20"/>
        </w:rPr>
      </w:pPr>
      <w:r>
        <w:rPr>
          <w:sz w:val="28"/>
          <w:szCs w:val="20"/>
        </w:rPr>
        <w:t xml:space="preserve">  </w:t>
      </w:r>
      <w:r w:rsidR="003F3369">
        <w:rPr>
          <w:sz w:val="28"/>
          <w:szCs w:val="20"/>
        </w:rPr>
        <w:t xml:space="preserve">1) пункт </w:t>
      </w:r>
      <w:r w:rsidR="002D79D2">
        <w:rPr>
          <w:sz w:val="28"/>
          <w:szCs w:val="20"/>
        </w:rPr>
        <w:t>1</w:t>
      </w:r>
      <w:r w:rsidR="0057654B">
        <w:rPr>
          <w:sz w:val="28"/>
          <w:szCs w:val="20"/>
        </w:rPr>
        <w:t>.</w:t>
      </w:r>
      <w:r w:rsidR="003F3369" w:rsidRPr="003F3369">
        <w:rPr>
          <w:sz w:val="28"/>
          <w:szCs w:val="20"/>
        </w:rPr>
        <w:t>1</w:t>
      </w:r>
      <w:r w:rsidR="003F3369">
        <w:rPr>
          <w:sz w:val="28"/>
          <w:szCs w:val="20"/>
        </w:rPr>
        <w:t>.</w:t>
      </w:r>
      <w:r w:rsidR="00D37397">
        <w:rPr>
          <w:sz w:val="28"/>
          <w:szCs w:val="20"/>
        </w:rPr>
        <w:t>5</w:t>
      </w:r>
      <w:r w:rsidR="0057654B">
        <w:rPr>
          <w:sz w:val="28"/>
          <w:szCs w:val="20"/>
        </w:rPr>
        <w:t>. изложить в следующей редакции:</w:t>
      </w:r>
    </w:p>
    <w:tbl>
      <w:tblPr>
        <w:tblW w:w="14317" w:type="dxa"/>
        <w:tblInd w:w="108" w:type="dxa"/>
        <w:tblLayout w:type="fixed"/>
        <w:tblLook w:val="04A0"/>
      </w:tblPr>
      <w:tblGrid>
        <w:gridCol w:w="1985"/>
        <w:gridCol w:w="1985"/>
        <w:gridCol w:w="992"/>
        <w:gridCol w:w="993"/>
        <w:gridCol w:w="992"/>
        <w:gridCol w:w="992"/>
        <w:gridCol w:w="992"/>
        <w:gridCol w:w="993"/>
        <w:gridCol w:w="1983"/>
        <w:gridCol w:w="2410"/>
      </w:tblGrid>
      <w:tr w:rsidR="00384509" w:rsidRPr="004D0F5B" w:rsidTr="002B09BF">
        <w:trPr>
          <w:trHeight w:val="450"/>
        </w:trPr>
        <w:tc>
          <w:tcPr>
            <w:tcW w:w="1985" w:type="dxa"/>
            <w:vMerge w:val="restart"/>
            <w:shd w:val="clear" w:color="auto" w:fill="auto"/>
            <w:hideMark/>
          </w:tcPr>
          <w:p w:rsidR="00384509" w:rsidRPr="00EF7F32" w:rsidRDefault="00384509">
            <w:pPr>
              <w:rPr>
                <w:sz w:val="16"/>
                <w:szCs w:val="16"/>
              </w:rPr>
            </w:pPr>
            <w:r>
              <w:rPr>
                <w:sz w:val="16"/>
                <w:szCs w:val="16"/>
              </w:rPr>
              <w:t>«</w:t>
            </w:r>
            <w:r w:rsidRPr="00D37397">
              <w:rPr>
                <w:sz w:val="16"/>
                <w:szCs w:val="16"/>
              </w:rPr>
              <w:t xml:space="preserve">1.1.5. </w:t>
            </w:r>
            <w:proofErr w:type="gramStart"/>
            <w:r w:rsidRPr="00D37397">
              <w:rPr>
                <w:sz w:val="16"/>
                <w:szCs w:val="16"/>
              </w:rPr>
              <w:t>Приобретение (в т.ч. распиловка, расколка, перевозка) дров для образовательных учреждений</w:t>
            </w:r>
            <w:proofErr w:type="gramEnd"/>
          </w:p>
        </w:tc>
        <w:tc>
          <w:tcPr>
            <w:tcW w:w="1985" w:type="dxa"/>
            <w:vMerge w:val="restart"/>
            <w:shd w:val="clear" w:color="auto" w:fill="auto"/>
            <w:hideMark/>
          </w:tcPr>
          <w:p w:rsidR="00384509" w:rsidRPr="00EF7F32" w:rsidRDefault="00384509">
            <w:pPr>
              <w:rPr>
                <w:sz w:val="16"/>
                <w:szCs w:val="16"/>
              </w:rPr>
            </w:pPr>
            <w:r w:rsidRPr="00EF7F32">
              <w:rPr>
                <w:sz w:val="16"/>
                <w:szCs w:val="16"/>
              </w:rPr>
              <w:t>Отдел образования администрации Шенкурского муниципального округа Архангельской области</w:t>
            </w:r>
          </w:p>
        </w:tc>
        <w:tc>
          <w:tcPr>
            <w:tcW w:w="992" w:type="dxa"/>
            <w:shd w:val="clear" w:color="auto" w:fill="auto"/>
            <w:vAlign w:val="center"/>
            <w:hideMark/>
          </w:tcPr>
          <w:p w:rsidR="00384509" w:rsidRPr="003E7718" w:rsidRDefault="00384509" w:rsidP="00C232A0">
            <w:pPr>
              <w:rPr>
                <w:sz w:val="16"/>
                <w:szCs w:val="16"/>
              </w:rPr>
            </w:pPr>
            <w:r w:rsidRPr="003E7718">
              <w:rPr>
                <w:sz w:val="16"/>
                <w:szCs w:val="16"/>
              </w:rPr>
              <w:t>итого</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9 134 793,00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2 431 550,00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1 840 143,00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2 431 550,00</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2 431 550,00</w:t>
            </w:r>
          </w:p>
        </w:tc>
        <w:tc>
          <w:tcPr>
            <w:tcW w:w="1983" w:type="dxa"/>
            <w:vMerge w:val="restart"/>
            <w:tcBorders>
              <w:left w:val="nil"/>
            </w:tcBorders>
          </w:tcPr>
          <w:p w:rsidR="00384509" w:rsidRPr="00D37397" w:rsidRDefault="00384509">
            <w:pPr>
              <w:rPr>
                <w:sz w:val="16"/>
                <w:szCs w:val="16"/>
              </w:rPr>
            </w:pPr>
            <w:r w:rsidRPr="00D37397">
              <w:rPr>
                <w:sz w:val="16"/>
                <w:szCs w:val="16"/>
              </w:rPr>
              <w:t xml:space="preserve"> приобретение дров для образова</w:t>
            </w:r>
            <w:r>
              <w:rPr>
                <w:sz w:val="16"/>
                <w:szCs w:val="16"/>
              </w:rPr>
              <w:t>тельных организаций в</w:t>
            </w:r>
            <w:r w:rsidRPr="00D37397">
              <w:rPr>
                <w:sz w:val="16"/>
                <w:szCs w:val="16"/>
              </w:rPr>
              <w:t>.: МБОУ "</w:t>
            </w:r>
            <w:proofErr w:type="spellStart"/>
            <w:r w:rsidRPr="00D37397">
              <w:rPr>
                <w:sz w:val="16"/>
                <w:szCs w:val="16"/>
              </w:rPr>
              <w:t>Шеговарская</w:t>
            </w:r>
            <w:proofErr w:type="spellEnd"/>
            <w:r w:rsidRPr="00D37397">
              <w:rPr>
                <w:sz w:val="16"/>
                <w:szCs w:val="16"/>
              </w:rPr>
              <w:t xml:space="preserve"> СШ", МБОУ "</w:t>
            </w:r>
            <w:proofErr w:type="spellStart"/>
            <w:r w:rsidRPr="00D37397">
              <w:rPr>
                <w:sz w:val="16"/>
                <w:szCs w:val="16"/>
              </w:rPr>
              <w:t>Ровдинская</w:t>
            </w:r>
            <w:proofErr w:type="spellEnd"/>
            <w:r w:rsidRPr="00D37397">
              <w:rPr>
                <w:sz w:val="16"/>
                <w:szCs w:val="16"/>
              </w:rPr>
              <w:t xml:space="preserve"> СШ", МБОУ "</w:t>
            </w:r>
            <w:proofErr w:type="spellStart"/>
            <w:r w:rsidRPr="00D37397">
              <w:rPr>
                <w:sz w:val="16"/>
                <w:szCs w:val="16"/>
              </w:rPr>
              <w:t>Устьпаденьская</w:t>
            </w:r>
            <w:proofErr w:type="spellEnd"/>
            <w:r w:rsidRPr="00D37397">
              <w:rPr>
                <w:sz w:val="16"/>
                <w:szCs w:val="16"/>
              </w:rPr>
              <w:t xml:space="preserve"> ОШ" </w:t>
            </w:r>
          </w:p>
        </w:tc>
        <w:tc>
          <w:tcPr>
            <w:tcW w:w="2410" w:type="dxa"/>
            <w:vMerge w:val="restart"/>
          </w:tcPr>
          <w:p w:rsidR="00384509" w:rsidRDefault="00384509">
            <w:pPr>
              <w:rPr>
                <w:sz w:val="16"/>
                <w:szCs w:val="16"/>
              </w:rPr>
            </w:pPr>
            <w:r w:rsidRPr="00D37397">
              <w:rPr>
                <w:sz w:val="16"/>
                <w:szCs w:val="16"/>
              </w:rPr>
              <w:t xml:space="preserve">1.Доля детей в возрасте от 1 до 7 лет, обеспеченных услугами дошкольного образования в Шенкурском муниципальном округе       </w:t>
            </w:r>
            <w:r w:rsidRPr="00D37397">
              <w:rPr>
                <w:sz w:val="16"/>
                <w:szCs w:val="16"/>
              </w:rPr>
              <w:br w:type="page"/>
              <w:t xml:space="preserve"> </w:t>
            </w:r>
          </w:p>
          <w:p w:rsidR="00384509" w:rsidRDefault="00384509">
            <w:pPr>
              <w:rPr>
                <w:sz w:val="16"/>
                <w:szCs w:val="16"/>
              </w:rPr>
            </w:pPr>
            <w:r w:rsidRPr="00D37397">
              <w:rPr>
                <w:sz w:val="16"/>
                <w:szCs w:val="16"/>
              </w:rPr>
              <w:t xml:space="preserve">2.Доля </w:t>
            </w:r>
            <w:proofErr w:type="gramStart"/>
            <w:r w:rsidRPr="00D37397">
              <w:rPr>
                <w:sz w:val="16"/>
                <w:szCs w:val="16"/>
              </w:rPr>
              <w:t>обучающихся</w:t>
            </w:r>
            <w:proofErr w:type="gramEnd"/>
            <w:r w:rsidRPr="00D37397">
              <w:rPr>
                <w:sz w:val="16"/>
                <w:szCs w:val="16"/>
              </w:rPr>
              <w:t xml:space="preserve">, охваченных услугами дополнительного образования в Шенкурском муниципальном округе </w:t>
            </w:r>
            <w:r w:rsidRPr="00D37397">
              <w:rPr>
                <w:sz w:val="16"/>
                <w:szCs w:val="16"/>
              </w:rPr>
              <w:br w:type="page"/>
            </w:r>
          </w:p>
          <w:p w:rsidR="00384509" w:rsidRPr="00D37397" w:rsidRDefault="00384509">
            <w:pPr>
              <w:rPr>
                <w:sz w:val="16"/>
                <w:szCs w:val="16"/>
              </w:rPr>
            </w:pPr>
            <w:r w:rsidRPr="00D37397">
              <w:rPr>
                <w:sz w:val="16"/>
                <w:szCs w:val="16"/>
              </w:rPr>
              <w:t>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w:t>
            </w:r>
            <w:r>
              <w:rPr>
                <w:sz w:val="16"/>
                <w:szCs w:val="16"/>
              </w:rPr>
              <w:t xml:space="preserve">енкурском муниципальном округе </w:t>
            </w:r>
            <w:r w:rsidRPr="00E353C0">
              <w:rPr>
                <w:sz w:val="16"/>
                <w:szCs w:val="16"/>
              </w:rPr>
              <w:t>»</w:t>
            </w:r>
            <w:r>
              <w:rPr>
                <w:sz w:val="16"/>
                <w:szCs w:val="16"/>
              </w:rPr>
              <w:t>;</w:t>
            </w:r>
            <w:r w:rsidRPr="00D37397">
              <w:rPr>
                <w:sz w:val="16"/>
                <w:szCs w:val="16"/>
              </w:rPr>
              <w:t xml:space="preserve"> </w:t>
            </w:r>
          </w:p>
        </w:tc>
      </w:tr>
      <w:tr w:rsidR="00384509" w:rsidRPr="004D0F5B" w:rsidTr="002B09BF">
        <w:trPr>
          <w:trHeight w:val="480"/>
        </w:trPr>
        <w:tc>
          <w:tcPr>
            <w:tcW w:w="1985" w:type="dxa"/>
            <w:vMerge/>
            <w:vAlign w:val="center"/>
            <w:hideMark/>
          </w:tcPr>
          <w:p w:rsidR="00384509" w:rsidRPr="004D0F5B" w:rsidRDefault="00384509" w:rsidP="00C232A0">
            <w:pPr>
              <w:rPr>
                <w:sz w:val="16"/>
                <w:szCs w:val="16"/>
              </w:rPr>
            </w:pPr>
          </w:p>
        </w:tc>
        <w:tc>
          <w:tcPr>
            <w:tcW w:w="1985" w:type="dxa"/>
            <w:vMerge/>
            <w:vAlign w:val="center"/>
            <w:hideMark/>
          </w:tcPr>
          <w:p w:rsidR="00384509" w:rsidRPr="00F1333B" w:rsidRDefault="00384509" w:rsidP="00C232A0">
            <w:pPr>
              <w:rPr>
                <w:b/>
                <w:sz w:val="16"/>
                <w:szCs w:val="16"/>
              </w:rPr>
            </w:pPr>
          </w:p>
        </w:tc>
        <w:tc>
          <w:tcPr>
            <w:tcW w:w="992" w:type="dxa"/>
            <w:shd w:val="clear" w:color="auto" w:fill="auto"/>
            <w:vAlign w:val="center"/>
            <w:hideMark/>
          </w:tcPr>
          <w:p w:rsidR="00384509" w:rsidRPr="003E7718" w:rsidRDefault="00384509" w:rsidP="00C232A0">
            <w:pPr>
              <w:rPr>
                <w:sz w:val="16"/>
                <w:szCs w:val="16"/>
              </w:rPr>
            </w:pPr>
            <w:r w:rsidRPr="003E7718">
              <w:rPr>
                <w:sz w:val="16"/>
                <w:szCs w:val="16"/>
              </w:rPr>
              <w:t>в том числе:</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 </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 </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 </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 </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 </w:t>
            </w:r>
          </w:p>
        </w:tc>
        <w:tc>
          <w:tcPr>
            <w:tcW w:w="1983" w:type="dxa"/>
            <w:vMerge/>
            <w:tcBorders>
              <w:left w:val="nil"/>
            </w:tcBorders>
          </w:tcPr>
          <w:p w:rsidR="00384509" w:rsidRPr="004D0F5B" w:rsidRDefault="00384509" w:rsidP="00C232A0">
            <w:pPr>
              <w:jc w:val="center"/>
              <w:rPr>
                <w:sz w:val="16"/>
                <w:szCs w:val="16"/>
              </w:rPr>
            </w:pPr>
          </w:p>
        </w:tc>
        <w:tc>
          <w:tcPr>
            <w:tcW w:w="2410" w:type="dxa"/>
            <w:vMerge/>
          </w:tcPr>
          <w:p w:rsidR="00384509" w:rsidRPr="004D0F5B" w:rsidRDefault="00384509" w:rsidP="00C232A0">
            <w:pPr>
              <w:jc w:val="center"/>
              <w:rPr>
                <w:sz w:val="16"/>
                <w:szCs w:val="16"/>
              </w:rPr>
            </w:pPr>
          </w:p>
        </w:tc>
      </w:tr>
      <w:tr w:rsidR="00384509" w:rsidRPr="004D0F5B" w:rsidTr="002B09BF">
        <w:trPr>
          <w:trHeight w:val="615"/>
        </w:trPr>
        <w:tc>
          <w:tcPr>
            <w:tcW w:w="1985" w:type="dxa"/>
            <w:vMerge/>
            <w:vAlign w:val="center"/>
            <w:hideMark/>
          </w:tcPr>
          <w:p w:rsidR="00384509" w:rsidRPr="004D0F5B" w:rsidRDefault="00384509" w:rsidP="00C232A0">
            <w:pPr>
              <w:rPr>
                <w:sz w:val="16"/>
                <w:szCs w:val="16"/>
              </w:rPr>
            </w:pPr>
          </w:p>
        </w:tc>
        <w:tc>
          <w:tcPr>
            <w:tcW w:w="1985" w:type="dxa"/>
            <w:vMerge/>
            <w:vAlign w:val="center"/>
            <w:hideMark/>
          </w:tcPr>
          <w:p w:rsidR="00384509" w:rsidRPr="00F1333B" w:rsidRDefault="00384509" w:rsidP="00C232A0">
            <w:pPr>
              <w:rPr>
                <w:b/>
                <w:sz w:val="16"/>
                <w:szCs w:val="16"/>
              </w:rPr>
            </w:pPr>
          </w:p>
        </w:tc>
        <w:tc>
          <w:tcPr>
            <w:tcW w:w="992" w:type="dxa"/>
            <w:shd w:val="clear" w:color="auto" w:fill="auto"/>
            <w:vAlign w:val="center"/>
            <w:hideMark/>
          </w:tcPr>
          <w:p w:rsidR="00384509" w:rsidRPr="003E7718" w:rsidRDefault="00384509" w:rsidP="00C232A0">
            <w:pPr>
              <w:rPr>
                <w:sz w:val="16"/>
                <w:szCs w:val="16"/>
              </w:rPr>
            </w:pPr>
            <w:r w:rsidRPr="003E7718">
              <w:rPr>
                <w:sz w:val="16"/>
                <w:szCs w:val="16"/>
              </w:rPr>
              <w:t>федеральный бюджет</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1983" w:type="dxa"/>
            <w:vMerge/>
            <w:tcBorders>
              <w:left w:val="nil"/>
            </w:tcBorders>
          </w:tcPr>
          <w:p w:rsidR="00384509" w:rsidRDefault="00384509" w:rsidP="00C232A0">
            <w:pPr>
              <w:jc w:val="center"/>
              <w:rPr>
                <w:sz w:val="16"/>
                <w:szCs w:val="16"/>
              </w:rPr>
            </w:pPr>
          </w:p>
        </w:tc>
        <w:tc>
          <w:tcPr>
            <w:tcW w:w="2410" w:type="dxa"/>
            <w:vMerge/>
          </w:tcPr>
          <w:p w:rsidR="00384509" w:rsidRDefault="00384509" w:rsidP="00C232A0">
            <w:pPr>
              <w:jc w:val="center"/>
              <w:rPr>
                <w:sz w:val="16"/>
                <w:szCs w:val="16"/>
              </w:rPr>
            </w:pPr>
          </w:p>
        </w:tc>
      </w:tr>
      <w:tr w:rsidR="00384509" w:rsidRPr="004D0F5B" w:rsidTr="002B09BF">
        <w:trPr>
          <w:trHeight w:val="600"/>
        </w:trPr>
        <w:tc>
          <w:tcPr>
            <w:tcW w:w="1985" w:type="dxa"/>
            <w:vMerge/>
            <w:vAlign w:val="center"/>
            <w:hideMark/>
          </w:tcPr>
          <w:p w:rsidR="00384509" w:rsidRPr="004D0F5B" w:rsidRDefault="00384509" w:rsidP="00C232A0">
            <w:pPr>
              <w:rPr>
                <w:sz w:val="16"/>
                <w:szCs w:val="16"/>
              </w:rPr>
            </w:pPr>
          </w:p>
        </w:tc>
        <w:tc>
          <w:tcPr>
            <w:tcW w:w="1985" w:type="dxa"/>
            <w:vMerge/>
            <w:vAlign w:val="center"/>
            <w:hideMark/>
          </w:tcPr>
          <w:p w:rsidR="00384509" w:rsidRPr="00F1333B" w:rsidRDefault="00384509" w:rsidP="00C232A0">
            <w:pPr>
              <w:rPr>
                <w:b/>
                <w:sz w:val="16"/>
                <w:szCs w:val="16"/>
              </w:rPr>
            </w:pPr>
          </w:p>
        </w:tc>
        <w:tc>
          <w:tcPr>
            <w:tcW w:w="992" w:type="dxa"/>
            <w:shd w:val="clear" w:color="auto" w:fill="auto"/>
            <w:vAlign w:val="center"/>
            <w:hideMark/>
          </w:tcPr>
          <w:p w:rsidR="00384509" w:rsidRPr="003E7718" w:rsidRDefault="00384509" w:rsidP="00C232A0">
            <w:pPr>
              <w:rPr>
                <w:sz w:val="16"/>
                <w:szCs w:val="16"/>
              </w:rPr>
            </w:pPr>
            <w:r w:rsidRPr="003E7718">
              <w:rPr>
                <w:sz w:val="16"/>
                <w:szCs w:val="16"/>
              </w:rPr>
              <w:t>областной бюджет</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1983" w:type="dxa"/>
            <w:vMerge/>
            <w:tcBorders>
              <w:left w:val="nil"/>
            </w:tcBorders>
          </w:tcPr>
          <w:p w:rsidR="00384509" w:rsidRDefault="00384509" w:rsidP="00C232A0">
            <w:pPr>
              <w:jc w:val="center"/>
              <w:rPr>
                <w:sz w:val="16"/>
                <w:szCs w:val="16"/>
              </w:rPr>
            </w:pPr>
          </w:p>
        </w:tc>
        <w:tc>
          <w:tcPr>
            <w:tcW w:w="2410" w:type="dxa"/>
            <w:vMerge/>
          </w:tcPr>
          <w:p w:rsidR="00384509" w:rsidRDefault="00384509" w:rsidP="00C232A0">
            <w:pPr>
              <w:jc w:val="center"/>
              <w:rPr>
                <w:sz w:val="16"/>
                <w:szCs w:val="16"/>
              </w:rPr>
            </w:pPr>
          </w:p>
        </w:tc>
      </w:tr>
      <w:tr w:rsidR="00384509" w:rsidRPr="004D0F5B" w:rsidTr="002B09BF">
        <w:trPr>
          <w:trHeight w:val="480"/>
        </w:trPr>
        <w:tc>
          <w:tcPr>
            <w:tcW w:w="1985" w:type="dxa"/>
            <w:vMerge/>
            <w:vAlign w:val="center"/>
            <w:hideMark/>
          </w:tcPr>
          <w:p w:rsidR="00384509" w:rsidRPr="004D0F5B" w:rsidRDefault="00384509" w:rsidP="00C232A0">
            <w:pPr>
              <w:rPr>
                <w:sz w:val="16"/>
                <w:szCs w:val="16"/>
              </w:rPr>
            </w:pPr>
          </w:p>
        </w:tc>
        <w:tc>
          <w:tcPr>
            <w:tcW w:w="1985" w:type="dxa"/>
            <w:vMerge/>
            <w:vAlign w:val="center"/>
            <w:hideMark/>
          </w:tcPr>
          <w:p w:rsidR="00384509" w:rsidRPr="00F1333B" w:rsidRDefault="00384509" w:rsidP="00C232A0">
            <w:pPr>
              <w:rPr>
                <w:b/>
                <w:sz w:val="16"/>
                <w:szCs w:val="16"/>
              </w:rPr>
            </w:pPr>
          </w:p>
        </w:tc>
        <w:tc>
          <w:tcPr>
            <w:tcW w:w="992" w:type="dxa"/>
            <w:shd w:val="clear" w:color="auto" w:fill="auto"/>
            <w:vAlign w:val="center"/>
            <w:hideMark/>
          </w:tcPr>
          <w:p w:rsidR="00384509" w:rsidRPr="003E7718" w:rsidRDefault="00384509" w:rsidP="00C232A0">
            <w:pPr>
              <w:rPr>
                <w:sz w:val="16"/>
                <w:szCs w:val="16"/>
              </w:rPr>
            </w:pPr>
            <w:r w:rsidRPr="003E7718">
              <w:rPr>
                <w:sz w:val="16"/>
                <w:szCs w:val="16"/>
              </w:rPr>
              <w:t>бюджет округа</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9 134 793,00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2 431 550,00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1 840 143,00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2 431 550,00</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2 431 550,00</w:t>
            </w:r>
          </w:p>
        </w:tc>
        <w:tc>
          <w:tcPr>
            <w:tcW w:w="1983" w:type="dxa"/>
            <w:vMerge/>
            <w:tcBorders>
              <w:left w:val="nil"/>
            </w:tcBorders>
          </w:tcPr>
          <w:p w:rsidR="00384509" w:rsidRDefault="00384509" w:rsidP="00C232A0">
            <w:pPr>
              <w:jc w:val="center"/>
              <w:rPr>
                <w:sz w:val="16"/>
                <w:szCs w:val="16"/>
              </w:rPr>
            </w:pPr>
          </w:p>
        </w:tc>
        <w:tc>
          <w:tcPr>
            <w:tcW w:w="2410" w:type="dxa"/>
            <w:vMerge/>
          </w:tcPr>
          <w:p w:rsidR="00384509" w:rsidRDefault="00384509" w:rsidP="00C232A0">
            <w:pPr>
              <w:jc w:val="center"/>
              <w:rPr>
                <w:sz w:val="16"/>
                <w:szCs w:val="16"/>
              </w:rPr>
            </w:pPr>
          </w:p>
        </w:tc>
      </w:tr>
      <w:tr w:rsidR="00384509" w:rsidRPr="004D0F5B" w:rsidTr="002B09BF">
        <w:trPr>
          <w:trHeight w:val="690"/>
        </w:trPr>
        <w:tc>
          <w:tcPr>
            <w:tcW w:w="1985" w:type="dxa"/>
            <w:vMerge/>
            <w:vAlign w:val="center"/>
            <w:hideMark/>
          </w:tcPr>
          <w:p w:rsidR="00384509" w:rsidRPr="004D0F5B" w:rsidRDefault="00384509" w:rsidP="00C232A0">
            <w:pPr>
              <w:rPr>
                <w:sz w:val="16"/>
                <w:szCs w:val="16"/>
              </w:rPr>
            </w:pPr>
          </w:p>
        </w:tc>
        <w:tc>
          <w:tcPr>
            <w:tcW w:w="1985" w:type="dxa"/>
            <w:vMerge/>
            <w:vAlign w:val="center"/>
            <w:hideMark/>
          </w:tcPr>
          <w:p w:rsidR="00384509" w:rsidRPr="00F1333B" w:rsidRDefault="00384509" w:rsidP="00C232A0">
            <w:pPr>
              <w:rPr>
                <w:b/>
                <w:sz w:val="16"/>
                <w:szCs w:val="16"/>
              </w:rPr>
            </w:pPr>
          </w:p>
        </w:tc>
        <w:tc>
          <w:tcPr>
            <w:tcW w:w="992" w:type="dxa"/>
            <w:shd w:val="clear" w:color="auto" w:fill="auto"/>
            <w:vAlign w:val="center"/>
            <w:hideMark/>
          </w:tcPr>
          <w:p w:rsidR="00384509" w:rsidRPr="003E7718" w:rsidRDefault="00384509" w:rsidP="00C232A0">
            <w:pPr>
              <w:rPr>
                <w:sz w:val="16"/>
                <w:szCs w:val="16"/>
              </w:rPr>
            </w:pPr>
            <w:r w:rsidRPr="003E7718">
              <w:rPr>
                <w:sz w:val="16"/>
                <w:szCs w:val="16"/>
              </w:rPr>
              <w:t>внебюджетные средства</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1983" w:type="dxa"/>
            <w:vMerge/>
            <w:tcBorders>
              <w:left w:val="nil"/>
            </w:tcBorders>
          </w:tcPr>
          <w:p w:rsidR="00384509" w:rsidRDefault="00384509" w:rsidP="00C232A0">
            <w:pPr>
              <w:jc w:val="center"/>
              <w:rPr>
                <w:sz w:val="16"/>
                <w:szCs w:val="16"/>
              </w:rPr>
            </w:pPr>
          </w:p>
        </w:tc>
        <w:tc>
          <w:tcPr>
            <w:tcW w:w="2410" w:type="dxa"/>
            <w:vMerge/>
          </w:tcPr>
          <w:p w:rsidR="00384509" w:rsidRDefault="00384509" w:rsidP="00C232A0">
            <w:pPr>
              <w:jc w:val="center"/>
              <w:rPr>
                <w:sz w:val="16"/>
                <w:szCs w:val="16"/>
              </w:rPr>
            </w:pPr>
          </w:p>
        </w:tc>
      </w:tr>
    </w:tbl>
    <w:p w:rsidR="00780D2E" w:rsidRDefault="001B31D8" w:rsidP="00780D2E">
      <w:pPr>
        <w:tabs>
          <w:tab w:val="left" w:pos="709"/>
        </w:tabs>
        <w:spacing w:before="240"/>
        <w:ind w:right="-171" w:firstLine="567"/>
        <w:jc w:val="both"/>
        <w:rPr>
          <w:sz w:val="28"/>
          <w:szCs w:val="20"/>
        </w:rPr>
      </w:pPr>
      <w:r>
        <w:rPr>
          <w:sz w:val="28"/>
          <w:szCs w:val="20"/>
        </w:rPr>
        <w:t xml:space="preserve"> </w:t>
      </w:r>
      <w:r w:rsidR="00F10337">
        <w:rPr>
          <w:sz w:val="28"/>
          <w:szCs w:val="20"/>
        </w:rPr>
        <w:t xml:space="preserve"> </w:t>
      </w:r>
      <w:r w:rsidR="00780D2E">
        <w:rPr>
          <w:sz w:val="28"/>
          <w:szCs w:val="20"/>
        </w:rPr>
        <w:t>2) пункт 1.</w:t>
      </w:r>
      <w:r w:rsidR="002B4685">
        <w:rPr>
          <w:sz w:val="28"/>
          <w:szCs w:val="20"/>
        </w:rPr>
        <w:t>2.3</w:t>
      </w:r>
      <w:r w:rsidR="00780D2E">
        <w:rPr>
          <w:sz w:val="28"/>
          <w:szCs w:val="20"/>
        </w:rPr>
        <w:t>. изложить в следующей редакции:</w:t>
      </w:r>
    </w:p>
    <w:tbl>
      <w:tblPr>
        <w:tblW w:w="14317" w:type="dxa"/>
        <w:tblInd w:w="108" w:type="dxa"/>
        <w:tblLayout w:type="fixed"/>
        <w:tblLook w:val="04A0"/>
      </w:tblPr>
      <w:tblGrid>
        <w:gridCol w:w="1985"/>
        <w:gridCol w:w="1985"/>
        <w:gridCol w:w="992"/>
        <w:gridCol w:w="993"/>
        <w:gridCol w:w="992"/>
        <w:gridCol w:w="992"/>
        <w:gridCol w:w="992"/>
        <w:gridCol w:w="993"/>
        <w:gridCol w:w="1983"/>
        <w:gridCol w:w="2410"/>
      </w:tblGrid>
      <w:tr w:rsidR="00384509" w:rsidRPr="004D0F5B" w:rsidTr="007438BC">
        <w:trPr>
          <w:trHeight w:val="450"/>
        </w:trPr>
        <w:tc>
          <w:tcPr>
            <w:tcW w:w="1985" w:type="dxa"/>
            <w:vMerge w:val="restart"/>
            <w:shd w:val="clear" w:color="auto" w:fill="auto"/>
            <w:hideMark/>
          </w:tcPr>
          <w:p w:rsidR="00384509" w:rsidRPr="000369EA" w:rsidRDefault="00384509" w:rsidP="00B432FC">
            <w:pPr>
              <w:spacing w:after="240"/>
              <w:rPr>
                <w:sz w:val="16"/>
                <w:szCs w:val="16"/>
              </w:rPr>
            </w:pPr>
            <w:r>
              <w:rPr>
                <w:sz w:val="16"/>
                <w:szCs w:val="16"/>
              </w:rPr>
              <w:t>«1.2.3</w:t>
            </w:r>
            <w:r w:rsidRPr="00F21E74">
              <w:rPr>
                <w:sz w:val="16"/>
                <w:szCs w:val="16"/>
              </w:rPr>
              <w:t xml:space="preserve">. </w:t>
            </w:r>
            <w:r w:rsidRPr="00780D2E">
              <w:rPr>
                <w:sz w:val="16"/>
                <w:szCs w:val="16"/>
              </w:rPr>
              <w:t xml:space="preserve">Приобретение расходных и строительных материалов для проведения текущих </w:t>
            </w:r>
            <w:r w:rsidRPr="00780D2E">
              <w:rPr>
                <w:sz w:val="16"/>
                <w:szCs w:val="16"/>
              </w:rPr>
              <w:lastRenderedPageBreak/>
              <w:t>ремонтных работ при подготовке образовательных учреждений к новому учебному году</w:t>
            </w:r>
          </w:p>
        </w:tc>
        <w:tc>
          <w:tcPr>
            <w:tcW w:w="1985" w:type="dxa"/>
            <w:vMerge w:val="restart"/>
            <w:shd w:val="clear" w:color="auto" w:fill="auto"/>
            <w:hideMark/>
          </w:tcPr>
          <w:p w:rsidR="00384509" w:rsidRPr="000369EA" w:rsidRDefault="00384509" w:rsidP="00B432FC">
            <w:pPr>
              <w:rPr>
                <w:sz w:val="16"/>
                <w:szCs w:val="16"/>
              </w:rPr>
            </w:pPr>
            <w:r w:rsidRPr="000369EA">
              <w:rPr>
                <w:sz w:val="16"/>
                <w:szCs w:val="16"/>
              </w:rPr>
              <w:lastRenderedPageBreak/>
              <w:t>Отдел образования администрации Шенкурского муниципального округа Архангельской области</w:t>
            </w:r>
          </w:p>
        </w:tc>
        <w:tc>
          <w:tcPr>
            <w:tcW w:w="992" w:type="dxa"/>
            <w:shd w:val="clear" w:color="auto" w:fill="auto"/>
            <w:vAlign w:val="center"/>
            <w:hideMark/>
          </w:tcPr>
          <w:p w:rsidR="00384509" w:rsidRPr="003E7718" w:rsidRDefault="00384509" w:rsidP="00B432FC">
            <w:pPr>
              <w:rPr>
                <w:sz w:val="16"/>
                <w:szCs w:val="16"/>
              </w:rPr>
            </w:pPr>
            <w:r w:rsidRPr="003E7718">
              <w:rPr>
                <w:sz w:val="16"/>
                <w:szCs w:val="16"/>
              </w:rPr>
              <w:t>итого</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3 605 478,00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1 077 208,00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1 048 270,00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740 000,00</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740 000,00</w:t>
            </w:r>
          </w:p>
        </w:tc>
        <w:tc>
          <w:tcPr>
            <w:tcW w:w="1983" w:type="dxa"/>
            <w:vMerge w:val="restart"/>
            <w:tcBorders>
              <w:left w:val="nil"/>
            </w:tcBorders>
          </w:tcPr>
          <w:p w:rsidR="00384509" w:rsidRPr="00E353C0" w:rsidRDefault="00384509" w:rsidP="00FF288D">
            <w:pPr>
              <w:rPr>
                <w:sz w:val="16"/>
                <w:szCs w:val="16"/>
              </w:rPr>
            </w:pPr>
            <w:r w:rsidRPr="008E46F9">
              <w:rPr>
                <w:sz w:val="16"/>
                <w:szCs w:val="16"/>
              </w:rPr>
              <w:t xml:space="preserve">приобретение расходных и строительных материалов для проведения текущих ремонтных работ в </w:t>
            </w:r>
            <w:r w:rsidRPr="008E46F9">
              <w:rPr>
                <w:sz w:val="16"/>
                <w:szCs w:val="16"/>
              </w:rPr>
              <w:lastRenderedPageBreak/>
              <w:t>помещениях в  МБОУ "Шенкурская СШ", МБОУ "</w:t>
            </w:r>
            <w:proofErr w:type="spellStart"/>
            <w:r w:rsidRPr="008E46F9">
              <w:rPr>
                <w:sz w:val="16"/>
                <w:szCs w:val="16"/>
              </w:rPr>
              <w:t>Шеговарская</w:t>
            </w:r>
            <w:proofErr w:type="spellEnd"/>
            <w:r w:rsidRPr="008E46F9">
              <w:rPr>
                <w:sz w:val="16"/>
                <w:szCs w:val="16"/>
              </w:rPr>
              <w:t xml:space="preserve"> СШ", МБОУ "</w:t>
            </w:r>
            <w:proofErr w:type="spellStart"/>
            <w:r w:rsidRPr="008E46F9">
              <w:rPr>
                <w:sz w:val="16"/>
                <w:szCs w:val="16"/>
              </w:rPr>
              <w:t>Ровдинская</w:t>
            </w:r>
            <w:proofErr w:type="spellEnd"/>
            <w:r w:rsidRPr="008E46F9">
              <w:rPr>
                <w:sz w:val="16"/>
                <w:szCs w:val="16"/>
              </w:rPr>
              <w:t xml:space="preserve"> СШ", МБОУ "</w:t>
            </w:r>
            <w:proofErr w:type="spellStart"/>
            <w:r w:rsidRPr="008E46F9">
              <w:rPr>
                <w:sz w:val="16"/>
                <w:szCs w:val="16"/>
              </w:rPr>
              <w:t>Боровская</w:t>
            </w:r>
            <w:proofErr w:type="spellEnd"/>
            <w:r w:rsidRPr="008E46F9">
              <w:rPr>
                <w:sz w:val="16"/>
                <w:szCs w:val="16"/>
              </w:rPr>
              <w:t xml:space="preserve"> ОШ", МБОУ "</w:t>
            </w:r>
            <w:proofErr w:type="spellStart"/>
            <w:r w:rsidRPr="008E46F9">
              <w:rPr>
                <w:sz w:val="16"/>
                <w:szCs w:val="16"/>
              </w:rPr>
              <w:t>Наводовская</w:t>
            </w:r>
            <w:proofErr w:type="spellEnd"/>
            <w:r w:rsidRPr="008E46F9">
              <w:rPr>
                <w:sz w:val="16"/>
                <w:szCs w:val="16"/>
              </w:rPr>
              <w:t xml:space="preserve"> </w:t>
            </w:r>
            <w:r>
              <w:rPr>
                <w:sz w:val="16"/>
                <w:szCs w:val="16"/>
              </w:rPr>
              <w:t>ОШ", МБОУ "</w:t>
            </w:r>
            <w:proofErr w:type="spellStart"/>
            <w:r>
              <w:rPr>
                <w:sz w:val="16"/>
                <w:szCs w:val="16"/>
              </w:rPr>
              <w:t>Устьпаденьская</w:t>
            </w:r>
            <w:proofErr w:type="spellEnd"/>
            <w:r>
              <w:rPr>
                <w:sz w:val="16"/>
                <w:szCs w:val="16"/>
              </w:rPr>
              <w:t xml:space="preserve"> ОШ", </w:t>
            </w:r>
            <w:r w:rsidRPr="008E46F9">
              <w:rPr>
                <w:sz w:val="16"/>
                <w:szCs w:val="16"/>
              </w:rPr>
              <w:t>МБДОУ «Шенкурский детский сад комбинированного вида №1 «</w:t>
            </w:r>
            <w:proofErr w:type="spellStart"/>
            <w:r w:rsidRPr="008E46F9">
              <w:rPr>
                <w:sz w:val="16"/>
                <w:szCs w:val="16"/>
              </w:rPr>
              <w:t>Ваганочка</w:t>
            </w:r>
            <w:proofErr w:type="spellEnd"/>
            <w:r w:rsidRPr="008E46F9">
              <w:rPr>
                <w:sz w:val="16"/>
                <w:szCs w:val="16"/>
              </w:rPr>
              <w:t>»</w:t>
            </w:r>
          </w:p>
        </w:tc>
        <w:tc>
          <w:tcPr>
            <w:tcW w:w="2410" w:type="dxa"/>
            <w:vMerge w:val="restart"/>
          </w:tcPr>
          <w:p w:rsidR="00384509" w:rsidRDefault="00384509" w:rsidP="00B432FC">
            <w:pPr>
              <w:rPr>
                <w:sz w:val="16"/>
                <w:szCs w:val="16"/>
              </w:rPr>
            </w:pPr>
            <w:r w:rsidRPr="00D37397">
              <w:rPr>
                <w:sz w:val="16"/>
                <w:szCs w:val="16"/>
              </w:rPr>
              <w:lastRenderedPageBreak/>
              <w:t xml:space="preserve">1.Доля детей в возрасте от 1 до 7 лет, обеспеченных услугами дошкольного образования в Шенкурском муниципальном округе       </w:t>
            </w:r>
            <w:r w:rsidRPr="00D37397">
              <w:rPr>
                <w:sz w:val="16"/>
                <w:szCs w:val="16"/>
              </w:rPr>
              <w:br w:type="page"/>
              <w:t xml:space="preserve"> </w:t>
            </w:r>
          </w:p>
          <w:p w:rsidR="00384509" w:rsidRDefault="00384509" w:rsidP="00B432FC">
            <w:pPr>
              <w:rPr>
                <w:sz w:val="16"/>
                <w:szCs w:val="16"/>
              </w:rPr>
            </w:pPr>
            <w:r w:rsidRPr="00D37397">
              <w:rPr>
                <w:sz w:val="16"/>
                <w:szCs w:val="16"/>
              </w:rPr>
              <w:lastRenderedPageBreak/>
              <w:t xml:space="preserve">2.Доля </w:t>
            </w:r>
            <w:proofErr w:type="gramStart"/>
            <w:r w:rsidRPr="00D37397">
              <w:rPr>
                <w:sz w:val="16"/>
                <w:szCs w:val="16"/>
              </w:rPr>
              <w:t>обучающихся</w:t>
            </w:r>
            <w:proofErr w:type="gramEnd"/>
            <w:r w:rsidRPr="00D37397">
              <w:rPr>
                <w:sz w:val="16"/>
                <w:szCs w:val="16"/>
              </w:rPr>
              <w:t xml:space="preserve">, охваченных услугами дополнительного образования в Шенкурском муниципальном округе </w:t>
            </w:r>
          </w:p>
          <w:p w:rsidR="00384509" w:rsidRPr="00E353C0" w:rsidRDefault="00384509" w:rsidP="00B432FC">
            <w:pPr>
              <w:rPr>
                <w:sz w:val="16"/>
                <w:szCs w:val="16"/>
              </w:rPr>
            </w:pPr>
            <w:r w:rsidRPr="00D37397">
              <w:rPr>
                <w:sz w:val="16"/>
                <w:szCs w:val="16"/>
              </w:rPr>
              <w:br w:type="page"/>
              <w:t xml:space="preserve">3.Доля </w:t>
            </w:r>
            <w:proofErr w:type="gramStart"/>
            <w:r w:rsidRPr="00D37397">
              <w:rPr>
                <w:sz w:val="16"/>
                <w:szCs w:val="16"/>
              </w:rPr>
              <w:t>обучающихся</w:t>
            </w:r>
            <w:proofErr w:type="gramEnd"/>
            <w:r w:rsidRPr="00D37397">
              <w:rPr>
                <w:sz w:val="16"/>
                <w:szCs w:val="16"/>
              </w:rPr>
              <w:t>, успешно завершивших основное общее образование в Шенкурском муниципальном округе                                                                             4.Доля обучающихся, успешно завершивших среднее общее образование в Ш</w:t>
            </w:r>
            <w:r>
              <w:rPr>
                <w:sz w:val="16"/>
                <w:szCs w:val="16"/>
              </w:rPr>
              <w:t xml:space="preserve">енкурском муниципальном округе </w:t>
            </w:r>
            <w:r w:rsidRPr="00E353C0">
              <w:rPr>
                <w:sz w:val="16"/>
                <w:szCs w:val="16"/>
              </w:rPr>
              <w:t>»</w:t>
            </w:r>
            <w:r>
              <w:rPr>
                <w:sz w:val="16"/>
                <w:szCs w:val="16"/>
              </w:rPr>
              <w:t>;</w:t>
            </w:r>
            <w:r w:rsidRPr="00E353C0">
              <w:rPr>
                <w:sz w:val="16"/>
                <w:szCs w:val="16"/>
              </w:rPr>
              <w:t xml:space="preserve">   </w:t>
            </w:r>
          </w:p>
        </w:tc>
      </w:tr>
      <w:tr w:rsidR="00384509" w:rsidRPr="004D0F5B" w:rsidTr="007438BC">
        <w:trPr>
          <w:trHeight w:val="480"/>
        </w:trPr>
        <w:tc>
          <w:tcPr>
            <w:tcW w:w="1985" w:type="dxa"/>
            <w:vMerge/>
            <w:vAlign w:val="center"/>
            <w:hideMark/>
          </w:tcPr>
          <w:p w:rsidR="00384509" w:rsidRPr="004D0F5B" w:rsidRDefault="00384509" w:rsidP="00B432FC">
            <w:pPr>
              <w:rPr>
                <w:sz w:val="16"/>
                <w:szCs w:val="16"/>
              </w:rPr>
            </w:pPr>
          </w:p>
        </w:tc>
        <w:tc>
          <w:tcPr>
            <w:tcW w:w="1985" w:type="dxa"/>
            <w:vMerge/>
            <w:vAlign w:val="center"/>
            <w:hideMark/>
          </w:tcPr>
          <w:p w:rsidR="00384509" w:rsidRPr="00F1333B" w:rsidRDefault="00384509" w:rsidP="00B432FC">
            <w:pPr>
              <w:rPr>
                <w:b/>
                <w:sz w:val="16"/>
                <w:szCs w:val="16"/>
              </w:rPr>
            </w:pPr>
          </w:p>
        </w:tc>
        <w:tc>
          <w:tcPr>
            <w:tcW w:w="992" w:type="dxa"/>
            <w:shd w:val="clear" w:color="auto" w:fill="auto"/>
            <w:vAlign w:val="center"/>
            <w:hideMark/>
          </w:tcPr>
          <w:p w:rsidR="00384509" w:rsidRPr="003E7718" w:rsidRDefault="00384509" w:rsidP="00B432FC">
            <w:pPr>
              <w:rPr>
                <w:sz w:val="16"/>
                <w:szCs w:val="16"/>
              </w:rPr>
            </w:pPr>
            <w:r w:rsidRPr="003E7718">
              <w:rPr>
                <w:sz w:val="16"/>
                <w:szCs w:val="16"/>
              </w:rPr>
              <w:t>в том числе:</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 </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 </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 </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 </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 </w:t>
            </w:r>
          </w:p>
        </w:tc>
        <w:tc>
          <w:tcPr>
            <w:tcW w:w="1983" w:type="dxa"/>
            <w:vMerge/>
            <w:tcBorders>
              <w:left w:val="nil"/>
            </w:tcBorders>
            <w:vAlign w:val="center"/>
          </w:tcPr>
          <w:p w:rsidR="00384509" w:rsidRPr="000369EA" w:rsidRDefault="00384509" w:rsidP="00B432FC">
            <w:pPr>
              <w:jc w:val="center"/>
              <w:rPr>
                <w:sz w:val="16"/>
                <w:szCs w:val="16"/>
              </w:rPr>
            </w:pPr>
          </w:p>
        </w:tc>
        <w:tc>
          <w:tcPr>
            <w:tcW w:w="2410" w:type="dxa"/>
            <w:vMerge/>
            <w:vAlign w:val="center"/>
          </w:tcPr>
          <w:p w:rsidR="00384509" w:rsidRPr="000369EA" w:rsidRDefault="00384509" w:rsidP="00B432FC">
            <w:pPr>
              <w:jc w:val="center"/>
              <w:rPr>
                <w:sz w:val="16"/>
                <w:szCs w:val="16"/>
              </w:rPr>
            </w:pPr>
          </w:p>
        </w:tc>
      </w:tr>
      <w:tr w:rsidR="00384509" w:rsidRPr="004D0F5B" w:rsidTr="007438BC">
        <w:trPr>
          <w:trHeight w:val="615"/>
        </w:trPr>
        <w:tc>
          <w:tcPr>
            <w:tcW w:w="1985" w:type="dxa"/>
            <w:vMerge/>
            <w:vAlign w:val="center"/>
            <w:hideMark/>
          </w:tcPr>
          <w:p w:rsidR="00384509" w:rsidRPr="004D0F5B" w:rsidRDefault="00384509" w:rsidP="00B432FC">
            <w:pPr>
              <w:rPr>
                <w:sz w:val="16"/>
                <w:szCs w:val="16"/>
              </w:rPr>
            </w:pPr>
          </w:p>
        </w:tc>
        <w:tc>
          <w:tcPr>
            <w:tcW w:w="1985" w:type="dxa"/>
            <w:vMerge/>
            <w:vAlign w:val="center"/>
            <w:hideMark/>
          </w:tcPr>
          <w:p w:rsidR="00384509" w:rsidRPr="00F1333B" w:rsidRDefault="00384509" w:rsidP="00B432FC">
            <w:pPr>
              <w:rPr>
                <w:b/>
                <w:sz w:val="16"/>
                <w:szCs w:val="16"/>
              </w:rPr>
            </w:pPr>
          </w:p>
        </w:tc>
        <w:tc>
          <w:tcPr>
            <w:tcW w:w="992" w:type="dxa"/>
            <w:shd w:val="clear" w:color="auto" w:fill="auto"/>
            <w:vAlign w:val="center"/>
            <w:hideMark/>
          </w:tcPr>
          <w:p w:rsidR="00384509" w:rsidRPr="003E7718" w:rsidRDefault="00384509" w:rsidP="00B432FC">
            <w:pPr>
              <w:rPr>
                <w:sz w:val="16"/>
                <w:szCs w:val="16"/>
              </w:rPr>
            </w:pPr>
            <w:r w:rsidRPr="003E7718">
              <w:rPr>
                <w:sz w:val="16"/>
                <w:szCs w:val="16"/>
              </w:rPr>
              <w:t>федеральный бюджет</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1983" w:type="dxa"/>
            <w:vMerge/>
            <w:tcBorders>
              <w:left w:val="nil"/>
            </w:tcBorders>
            <w:vAlign w:val="center"/>
          </w:tcPr>
          <w:p w:rsidR="00384509" w:rsidRPr="000369EA" w:rsidRDefault="00384509" w:rsidP="00B432FC">
            <w:pPr>
              <w:jc w:val="center"/>
              <w:rPr>
                <w:sz w:val="16"/>
                <w:szCs w:val="16"/>
              </w:rPr>
            </w:pPr>
          </w:p>
        </w:tc>
        <w:tc>
          <w:tcPr>
            <w:tcW w:w="2410" w:type="dxa"/>
            <w:vMerge/>
            <w:vAlign w:val="center"/>
          </w:tcPr>
          <w:p w:rsidR="00384509" w:rsidRPr="000369EA" w:rsidRDefault="00384509" w:rsidP="00B432FC">
            <w:pPr>
              <w:jc w:val="center"/>
              <w:rPr>
                <w:sz w:val="16"/>
                <w:szCs w:val="16"/>
              </w:rPr>
            </w:pPr>
          </w:p>
        </w:tc>
      </w:tr>
      <w:tr w:rsidR="00384509" w:rsidRPr="004D0F5B" w:rsidTr="007438BC">
        <w:trPr>
          <w:trHeight w:val="600"/>
        </w:trPr>
        <w:tc>
          <w:tcPr>
            <w:tcW w:w="1985" w:type="dxa"/>
            <w:vMerge/>
            <w:vAlign w:val="center"/>
            <w:hideMark/>
          </w:tcPr>
          <w:p w:rsidR="00384509" w:rsidRPr="004D0F5B" w:rsidRDefault="00384509" w:rsidP="00B432FC">
            <w:pPr>
              <w:rPr>
                <w:sz w:val="16"/>
                <w:szCs w:val="16"/>
              </w:rPr>
            </w:pPr>
          </w:p>
        </w:tc>
        <w:tc>
          <w:tcPr>
            <w:tcW w:w="1985" w:type="dxa"/>
            <w:vMerge/>
            <w:vAlign w:val="center"/>
            <w:hideMark/>
          </w:tcPr>
          <w:p w:rsidR="00384509" w:rsidRPr="00F1333B" w:rsidRDefault="00384509" w:rsidP="00B432FC">
            <w:pPr>
              <w:rPr>
                <w:b/>
                <w:sz w:val="16"/>
                <w:szCs w:val="16"/>
              </w:rPr>
            </w:pPr>
          </w:p>
        </w:tc>
        <w:tc>
          <w:tcPr>
            <w:tcW w:w="992" w:type="dxa"/>
            <w:shd w:val="clear" w:color="auto" w:fill="auto"/>
            <w:vAlign w:val="center"/>
            <w:hideMark/>
          </w:tcPr>
          <w:p w:rsidR="00384509" w:rsidRPr="003E7718" w:rsidRDefault="00384509" w:rsidP="00B432FC">
            <w:pPr>
              <w:rPr>
                <w:sz w:val="16"/>
                <w:szCs w:val="16"/>
              </w:rPr>
            </w:pPr>
            <w:r w:rsidRPr="003E7718">
              <w:rPr>
                <w:sz w:val="16"/>
                <w:szCs w:val="16"/>
              </w:rPr>
              <w:t>областной бюджет</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1983" w:type="dxa"/>
            <w:vMerge/>
            <w:tcBorders>
              <w:left w:val="nil"/>
            </w:tcBorders>
            <w:vAlign w:val="center"/>
          </w:tcPr>
          <w:p w:rsidR="00384509" w:rsidRPr="000369EA" w:rsidRDefault="00384509" w:rsidP="00B432FC">
            <w:pPr>
              <w:jc w:val="center"/>
              <w:rPr>
                <w:sz w:val="16"/>
                <w:szCs w:val="16"/>
              </w:rPr>
            </w:pPr>
          </w:p>
        </w:tc>
        <w:tc>
          <w:tcPr>
            <w:tcW w:w="2410" w:type="dxa"/>
            <w:vMerge/>
            <w:vAlign w:val="center"/>
          </w:tcPr>
          <w:p w:rsidR="00384509" w:rsidRPr="000369EA" w:rsidRDefault="00384509" w:rsidP="00B432FC">
            <w:pPr>
              <w:jc w:val="center"/>
              <w:rPr>
                <w:sz w:val="16"/>
                <w:szCs w:val="16"/>
              </w:rPr>
            </w:pPr>
          </w:p>
        </w:tc>
      </w:tr>
      <w:tr w:rsidR="00384509" w:rsidRPr="004D0F5B" w:rsidTr="007438BC">
        <w:trPr>
          <w:trHeight w:val="480"/>
        </w:trPr>
        <w:tc>
          <w:tcPr>
            <w:tcW w:w="1985" w:type="dxa"/>
            <w:vMerge/>
            <w:vAlign w:val="center"/>
            <w:hideMark/>
          </w:tcPr>
          <w:p w:rsidR="00384509" w:rsidRPr="004D0F5B" w:rsidRDefault="00384509" w:rsidP="00B432FC">
            <w:pPr>
              <w:rPr>
                <w:sz w:val="16"/>
                <w:szCs w:val="16"/>
              </w:rPr>
            </w:pPr>
          </w:p>
        </w:tc>
        <w:tc>
          <w:tcPr>
            <w:tcW w:w="1985" w:type="dxa"/>
            <w:vMerge/>
            <w:vAlign w:val="center"/>
            <w:hideMark/>
          </w:tcPr>
          <w:p w:rsidR="00384509" w:rsidRPr="00F1333B" w:rsidRDefault="00384509" w:rsidP="00B432FC">
            <w:pPr>
              <w:rPr>
                <w:b/>
                <w:sz w:val="16"/>
                <w:szCs w:val="16"/>
              </w:rPr>
            </w:pPr>
          </w:p>
        </w:tc>
        <w:tc>
          <w:tcPr>
            <w:tcW w:w="992" w:type="dxa"/>
            <w:shd w:val="clear" w:color="auto" w:fill="auto"/>
            <w:vAlign w:val="center"/>
            <w:hideMark/>
          </w:tcPr>
          <w:p w:rsidR="00384509" w:rsidRPr="003E7718" w:rsidRDefault="00384509" w:rsidP="00B432FC">
            <w:pPr>
              <w:rPr>
                <w:sz w:val="16"/>
                <w:szCs w:val="16"/>
              </w:rPr>
            </w:pPr>
            <w:r w:rsidRPr="003E7718">
              <w:rPr>
                <w:sz w:val="16"/>
                <w:szCs w:val="16"/>
              </w:rPr>
              <w:t>бюджет округа</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3 605 478,00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1 077 208,00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1 048 270,00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740 000,00</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740 000,00</w:t>
            </w:r>
          </w:p>
        </w:tc>
        <w:tc>
          <w:tcPr>
            <w:tcW w:w="1983" w:type="dxa"/>
            <w:vMerge/>
            <w:tcBorders>
              <w:left w:val="nil"/>
            </w:tcBorders>
            <w:vAlign w:val="center"/>
          </w:tcPr>
          <w:p w:rsidR="00384509" w:rsidRPr="000369EA" w:rsidRDefault="00384509" w:rsidP="00B432FC">
            <w:pPr>
              <w:jc w:val="center"/>
              <w:rPr>
                <w:sz w:val="16"/>
                <w:szCs w:val="16"/>
              </w:rPr>
            </w:pPr>
          </w:p>
        </w:tc>
        <w:tc>
          <w:tcPr>
            <w:tcW w:w="2410" w:type="dxa"/>
            <w:vMerge/>
            <w:vAlign w:val="center"/>
          </w:tcPr>
          <w:p w:rsidR="00384509" w:rsidRPr="000369EA" w:rsidRDefault="00384509" w:rsidP="00B432FC">
            <w:pPr>
              <w:jc w:val="center"/>
              <w:rPr>
                <w:sz w:val="16"/>
                <w:szCs w:val="16"/>
              </w:rPr>
            </w:pPr>
          </w:p>
        </w:tc>
      </w:tr>
      <w:tr w:rsidR="00384509" w:rsidRPr="004D0F5B" w:rsidTr="007438BC">
        <w:trPr>
          <w:trHeight w:val="690"/>
        </w:trPr>
        <w:tc>
          <w:tcPr>
            <w:tcW w:w="1985" w:type="dxa"/>
            <w:vMerge/>
            <w:vAlign w:val="center"/>
            <w:hideMark/>
          </w:tcPr>
          <w:p w:rsidR="00384509" w:rsidRPr="004D0F5B" w:rsidRDefault="00384509" w:rsidP="00B432FC">
            <w:pPr>
              <w:rPr>
                <w:sz w:val="16"/>
                <w:szCs w:val="16"/>
              </w:rPr>
            </w:pPr>
          </w:p>
        </w:tc>
        <w:tc>
          <w:tcPr>
            <w:tcW w:w="1985" w:type="dxa"/>
            <w:vMerge/>
            <w:vAlign w:val="center"/>
            <w:hideMark/>
          </w:tcPr>
          <w:p w:rsidR="00384509" w:rsidRPr="00F1333B" w:rsidRDefault="00384509" w:rsidP="00B432FC">
            <w:pPr>
              <w:rPr>
                <w:b/>
                <w:sz w:val="16"/>
                <w:szCs w:val="16"/>
              </w:rPr>
            </w:pPr>
          </w:p>
        </w:tc>
        <w:tc>
          <w:tcPr>
            <w:tcW w:w="992" w:type="dxa"/>
            <w:shd w:val="clear" w:color="auto" w:fill="auto"/>
            <w:vAlign w:val="center"/>
            <w:hideMark/>
          </w:tcPr>
          <w:p w:rsidR="00384509" w:rsidRPr="003E7718" w:rsidRDefault="00384509" w:rsidP="00B432FC">
            <w:pPr>
              <w:rPr>
                <w:sz w:val="16"/>
                <w:szCs w:val="16"/>
              </w:rPr>
            </w:pPr>
            <w:r w:rsidRPr="003E7718">
              <w:rPr>
                <w:sz w:val="16"/>
                <w:szCs w:val="16"/>
              </w:rPr>
              <w:t>внебюджетные средства</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2"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993" w:type="dxa"/>
            <w:shd w:val="clear" w:color="auto" w:fill="auto"/>
            <w:vAlign w:val="center"/>
            <w:hideMark/>
          </w:tcPr>
          <w:p w:rsidR="00384509" w:rsidRPr="00384509" w:rsidRDefault="00384509">
            <w:pPr>
              <w:jc w:val="center"/>
              <w:rPr>
                <w:sz w:val="16"/>
                <w:szCs w:val="16"/>
              </w:rPr>
            </w:pPr>
            <w:r w:rsidRPr="00384509">
              <w:rPr>
                <w:sz w:val="16"/>
                <w:szCs w:val="16"/>
              </w:rPr>
              <w:t>0,00</w:t>
            </w:r>
          </w:p>
        </w:tc>
        <w:tc>
          <w:tcPr>
            <w:tcW w:w="1983" w:type="dxa"/>
            <w:vMerge/>
            <w:tcBorders>
              <w:left w:val="nil"/>
            </w:tcBorders>
            <w:vAlign w:val="center"/>
          </w:tcPr>
          <w:p w:rsidR="00384509" w:rsidRPr="000369EA" w:rsidRDefault="00384509" w:rsidP="00B432FC">
            <w:pPr>
              <w:jc w:val="center"/>
              <w:rPr>
                <w:sz w:val="16"/>
                <w:szCs w:val="16"/>
              </w:rPr>
            </w:pPr>
          </w:p>
        </w:tc>
        <w:tc>
          <w:tcPr>
            <w:tcW w:w="2410" w:type="dxa"/>
            <w:vMerge/>
            <w:vAlign w:val="center"/>
          </w:tcPr>
          <w:p w:rsidR="00384509" w:rsidRPr="000369EA" w:rsidRDefault="00384509" w:rsidP="00B432FC">
            <w:pPr>
              <w:jc w:val="center"/>
              <w:rPr>
                <w:sz w:val="16"/>
                <w:szCs w:val="16"/>
              </w:rPr>
            </w:pPr>
          </w:p>
        </w:tc>
      </w:tr>
    </w:tbl>
    <w:p w:rsidR="002D79D2" w:rsidRDefault="000F3514" w:rsidP="00F10337">
      <w:pPr>
        <w:tabs>
          <w:tab w:val="left" w:pos="709"/>
        </w:tabs>
        <w:spacing w:before="240"/>
        <w:ind w:right="-171" w:firstLine="567"/>
        <w:jc w:val="both"/>
        <w:rPr>
          <w:sz w:val="28"/>
          <w:szCs w:val="20"/>
        </w:rPr>
      </w:pPr>
      <w:r>
        <w:rPr>
          <w:sz w:val="28"/>
          <w:szCs w:val="20"/>
        </w:rPr>
        <w:t>3</w:t>
      </w:r>
      <w:r w:rsidR="002D79D2">
        <w:rPr>
          <w:sz w:val="28"/>
          <w:szCs w:val="20"/>
        </w:rPr>
        <w:t>) пункт 1.</w:t>
      </w:r>
      <w:r w:rsidR="00F21E74">
        <w:rPr>
          <w:sz w:val="28"/>
          <w:szCs w:val="20"/>
        </w:rPr>
        <w:t xml:space="preserve">2.4. </w:t>
      </w:r>
      <w:r w:rsidR="002D79D2">
        <w:rPr>
          <w:sz w:val="28"/>
          <w:szCs w:val="20"/>
        </w:rPr>
        <w:t>изложить в следующей редакции:</w:t>
      </w:r>
    </w:p>
    <w:tbl>
      <w:tblPr>
        <w:tblW w:w="14317" w:type="dxa"/>
        <w:tblInd w:w="108" w:type="dxa"/>
        <w:tblLayout w:type="fixed"/>
        <w:tblLook w:val="04A0"/>
      </w:tblPr>
      <w:tblGrid>
        <w:gridCol w:w="1985"/>
        <w:gridCol w:w="1985"/>
        <w:gridCol w:w="992"/>
        <w:gridCol w:w="993"/>
        <w:gridCol w:w="992"/>
        <w:gridCol w:w="992"/>
        <w:gridCol w:w="992"/>
        <w:gridCol w:w="993"/>
        <w:gridCol w:w="1983"/>
        <w:gridCol w:w="2410"/>
      </w:tblGrid>
      <w:tr w:rsidR="000F3514" w:rsidRPr="004D0F5B" w:rsidTr="007438BC">
        <w:trPr>
          <w:trHeight w:val="450"/>
        </w:trPr>
        <w:tc>
          <w:tcPr>
            <w:tcW w:w="1985" w:type="dxa"/>
            <w:vMerge w:val="restart"/>
            <w:shd w:val="clear" w:color="auto" w:fill="auto"/>
            <w:hideMark/>
          </w:tcPr>
          <w:p w:rsidR="000F3514" w:rsidRPr="000369EA" w:rsidRDefault="000F3514">
            <w:pPr>
              <w:spacing w:after="240"/>
              <w:rPr>
                <w:sz w:val="16"/>
                <w:szCs w:val="16"/>
              </w:rPr>
            </w:pPr>
            <w:r>
              <w:rPr>
                <w:sz w:val="16"/>
                <w:szCs w:val="16"/>
              </w:rPr>
              <w:t>«</w:t>
            </w:r>
            <w:r w:rsidRPr="00F21E74">
              <w:rPr>
                <w:sz w:val="16"/>
                <w:szCs w:val="16"/>
              </w:rPr>
              <w:t>1.2.4. Устранение нарушений в образовательных организациях, выявленных в ходе проверок надзорными органами</w:t>
            </w:r>
          </w:p>
        </w:tc>
        <w:tc>
          <w:tcPr>
            <w:tcW w:w="1985" w:type="dxa"/>
            <w:vMerge w:val="restart"/>
            <w:shd w:val="clear" w:color="auto" w:fill="auto"/>
            <w:hideMark/>
          </w:tcPr>
          <w:p w:rsidR="000F3514" w:rsidRPr="000369EA" w:rsidRDefault="000F3514">
            <w:pPr>
              <w:rPr>
                <w:sz w:val="16"/>
                <w:szCs w:val="16"/>
              </w:rPr>
            </w:pPr>
            <w:r w:rsidRPr="000369EA">
              <w:rPr>
                <w:sz w:val="16"/>
                <w:szCs w:val="16"/>
              </w:rPr>
              <w:t>Отдел образования администрации Шенкурского муниципального округа Архангельской области</w:t>
            </w:r>
          </w:p>
        </w:tc>
        <w:tc>
          <w:tcPr>
            <w:tcW w:w="992" w:type="dxa"/>
            <w:shd w:val="clear" w:color="auto" w:fill="auto"/>
            <w:vAlign w:val="center"/>
            <w:hideMark/>
          </w:tcPr>
          <w:p w:rsidR="000F3514" w:rsidRPr="003E7718" w:rsidRDefault="000F3514" w:rsidP="00B3133A">
            <w:pPr>
              <w:rPr>
                <w:sz w:val="16"/>
                <w:szCs w:val="16"/>
              </w:rPr>
            </w:pPr>
            <w:r w:rsidRPr="003E7718">
              <w:rPr>
                <w:sz w:val="16"/>
                <w:szCs w:val="16"/>
              </w:rPr>
              <w:t>итого</w:t>
            </w:r>
          </w:p>
        </w:tc>
        <w:tc>
          <w:tcPr>
            <w:tcW w:w="993" w:type="dxa"/>
            <w:shd w:val="clear" w:color="auto" w:fill="auto"/>
            <w:vAlign w:val="center"/>
            <w:hideMark/>
          </w:tcPr>
          <w:p w:rsidR="000F3514" w:rsidRPr="000F3514" w:rsidRDefault="000F3514">
            <w:pPr>
              <w:jc w:val="center"/>
              <w:rPr>
                <w:sz w:val="16"/>
                <w:szCs w:val="16"/>
              </w:rPr>
            </w:pPr>
            <w:r w:rsidRPr="000F3514">
              <w:rPr>
                <w:sz w:val="16"/>
                <w:szCs w:val="16"/>
              </w:rPr>
              <w:t>5 539 359,00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1 718 688,00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1 462 315,00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1 179 178,00</w:t>
            </w:r>
          </w:p>
        </w:tc>
        <w:tc>
          <w:tcPr>
            <w:tcW w:w="993" w:type="dxa"/>
            <w:shd w:val="clear" w:color="auto" w:fill="auto"/>
            <w:vAlign w:val="center"/>
            <w:hideMark/>
          </w:tcPr>
          <w:p w:rsidR="000F3514" w:rsidRPr="000F3514" w:rsidRDefault="000F3514">
            <w:pPr>
              <w:jc w:val="center"/>
              <w:rPr>
                <w:sz w:val="16"/>
                <w:szCs w:val="16"/>
              </w:rPr>
            </w:pPr>
            <w:r w:rsidRPr="000F3514">
              <w:rPr>
                <w:sz w:val="16"/>
                <w:szCs w:val="16"/>
              </w:rPr>
              <w:t>1 179 178,00</w:t>
            </w:r>
          </w:p>
        </w:tc>
        <w:tc>
          <w:tcPr>
            <w:tcW w:w="1983" w:type="dxa"/>
            <w:vMerge w:val="restart"/>
            <w:tcBorders>
              <w:left w:val="nil"/>
            </w:tcBorders>
          </w:tcPr>
          <w:p w:rsidR="000F3514" w:rsidRPr="00E353C0" w:rsidRDefault="000F3514">
            <w:pPr>
              <w:rPr>
                <w:sz w:val="16"/>
                <w:szCs w:val="16"/>
              </w:rPr>
            </w:pPr>
            <w:r w:rsidRPr="00E353C0">
              <w:rPr>
                <w:sz w:val="16"/>
                <w:szCs w:val="16"/>
              </w:rPr>
              <w:t>устранение предписаний надзорных органов: МБОУ "Шенкурская СШ", МБОУ "</w:t>
            </w:r>
            <w:proofErr w:type="spellStart"/>
            <w:r w:rsidRPr="00E353C0">
              <w:rPr>
                <w:sz w:val="16"/>
                <w:szCs w:val="16"/>
              </w:rPr>
              <w:t>Шеговарская</w:t>
            </w:r>
            <w:proofErr w:type="spellEnd"/>
            <w:r w:rsidRPr="00E353C0">
              <w:rPr>
                <w:sz w:val="16"/>
                <w:szCs w:val="16"/>
              </w:rPr>
              <w:t xml:space="preserve"> СШ", МБОУ "</w:t>
            </w:r>
            <w:proofErr w:type="spellStart"/>
            <w:r w:rsidRPr="00E353C0">
              <w:rPr>
                <w:sz w:val="16"/>
                <w:szCs w:val="16"/>
              </w:rPr>
              <w:t>Ровдинская</w:t>
            </w:r>
            <w:proofErr w:type="spellEnd"/>
            <w:r w:rsidRPr="00E353C0">
              <w:rPr>
                <w:sz w:val="16"/>
                <w:szCs w:val="16"/>
              </w:rPr>
              <w:t xml:space="preserve"> СШ",  МБОУ "</w:t>
            </w:r>
            <w:proofErr w:type="spellStart"/>
            <w:r w:rsidRPr="00E353C0">
              <w:rPr>
                <w:sz w:val="16"/>
                <w:szCs w:val="16"/>
              </w:rPr>
              <w:t>Боровская</w:t>
            </w:r>
            <w:proofErr w:type="spellEnd"/>
            <w:r w:rsidRPr="00E353C0">
              <w:rPr>
                <w:sz w:val="16"/>
                <w:szCs w:val="16"/>
              </w:rPr>
              <w:t xml:space="preserve"> ОШ", МБОУ "</w:t>
            </w:r>
            <w:proofErr w:type="spellStart"/>
            <w:r w:rsidRPr="00E353C0">
              <w:rPr>
                <w:sz w:val="16"/>
                <w:szCs w:val="16"/>
              </w:rPr>
              <w:t>Наводовская</w:t>
            </w:r>
            <w:proofErr w:type="spellEnd"/>
            <w:r w:rsidRPr="00E353C0">
              <w:rPr>
                <w:sz w:val="16"/>
                <w:szCs w:val="16"/>
              </w:rPr>
              <w:t xml:space="preserve"> ОШ", МБОУ "</w:t>
            </w:r>
            <w:proofErr w:type="spellStart"/>
            <w:r w:rsidRPr="00E353C0">
              <w:rPr>
                <w:sz w:val="16"/>
                <w:szCs w:val="16"/>
              </w:rPr>
              <w:t>Устьпаденьская</w:t>
            </w:r>
            <w:proofErr w:type="spellEnd"/>
            <w:r w:rsidRPr="00E353C0">
              <w:rPr>
                <w:sz w:val="16"/>
                <w:szCs w:val="16"/>
              </w:rPr>
              <w:t xml:space="preserve"> ОШ", МБДОУ «Шенкурский детский сад комбинированного вида №1 «</w:t>
            </w:r>
            <w:proofErr w:type="spellStart"/>
            <w:r w:rsidRPr="00E353C0">
              <w:rPr>
                <w:sz w:val="16"/>
                <w:szCs w:val="16"/>
              </w:rPr>
              <w:t>Ваганочка</w:t>
            </w:r>
            <w:proofErr w:type="spellEnd"/>
            <w:r w:rsidRPr="00E353C0">
              <w:rPr>
                <w:sz w:val="16"/>
                <w:szCs w:val="16"/>
              </w:rPr>
              <w:t>»</w:t>
            </w:r>
          </w:p>
        </w:tc>
        <w:tc>
          <w:tcPr>
            <w:tcW w:w="2410" w:type="dxa"/>
            <w:vMerge w:val="restart"/>
          </w:tcPr>
          <w:p w:rsidR="000F3514" w:rsidRPr="00E353C0" w:rsidRDefault="000F3514">
            <w:pPr>
              <w:rPr>
                <w:sz w:val="16"/>
                <w:szCs w:val="16"/>
              </w:rPr>
            </w:pPr>
            <w:r w:rsidRPr="00E353C0">
              <w:rPr>
                <w:sz w:val="16"/>
                <w:szCs w:val="16"/>
              </w:rPr>
              <w:t xml:space="preserve">1.Доля детей в возрасте от 1 до 7 лет, обеспеченных услугами дошкольного образования в Шенкурском муниципальном округе   </w:t>
            </w:r>
            <w:r w:rsidRPr="00E353C0">
              <w:rPr>
                <w:sz w:val="16"/>
                <w:szCs w:val="16"/>
              </w:rPr>
              <w:br/>
              <w:t xml:space="preserve">2.Доля обучающихся, успешно завершивших основное общее образование в Шенкурском муниципальном округе                                                                             3.Доля обучающихся, успешно завершивших среднее общее образование в Шенкурском </w:t>
            </w:r>
            <w:r>
              <w:rPr>
                <w:sz w:val="16"/>
                <w:szCs w:val="16"/>
              </w:rPr>
              <w:t>муниципальном округе</w:t>
            </w:r>
            <w:r w:rsidRPr="00E353C0">
              <w:rPr>
                <w:sz w:val="16"/>
                <w:szCs w:val="16"/>
              </w:rPr>
              <w:t>»</w:t>
            </w:r>
            <w:r w:rsidR="00206579">
              <w:rPr>
                <w:sz w:val="16"/>
                <w:szCs w:val="16"/>
              </w:rPr>
              <w:t>;</w:t>
            </w:r>
            <w:r w:rsidRPr="00E353C0">
              <w:rPr>
                <w:sz w:val="16"/>
                <w:szCs w:val="16"/>
              </w:rPr>
              <w:t xml:space="preserve"> </w:t>
            </w:r>
          </w:p>
        </w:tc>
      </w:tr>
      <w:tr w:rsidR="000F3514" w:rsidRPr="004D0F5B" w:rsidTr="007438BC">
        <w:trPr>
          <w:trHeight w:val="480"/>
        </w:trPr>
        <w:tc>
          <w:tcPr>
            <w:tcW w:w="1985" w:type="dxa"/>
            <w:vMerge/>
            <w:vAlign w:val="center"/>
            <w:hideMark/>
          </w:tcPr>
          <w:p w:rsidR="000F3514" w:rsidRPr="004D0F5B" w:rsidRDefault="000F3514" w:rsidP="00B3133A">
            <w:pPr>
              <w:rPr>
                <w:sz w:val="16"/>
                <w:szCs w:val="16"/>
              </w:rPr>
            </w:pPr>
          </w:p>
        </w:tc>
        <w:tc>
          <w:tcPr>
            <w:tcW w:w="1985" w:type="dxa"/>
            <w:vMerge/>
            <w:vAlign w:val="center"/>
            <w:hideMark/>
          </w:tcPr>
          <w:p w:rsidR="000F3514" w:rsidRPr="00F1333B" w:rsidRDefault="000F3514" w:rsidP="00B3133A">
            <w:pPr>
              <w:rPr>
                <w:b/>
                <w:sz w:val="16"/>
                <w:szCs w:val="16"/>
              </w:rPr>
            </w:pPr>
          </w:p>
        </w:tc>
        <w:tc>
          <w:tcPr>
            <w:tcW w:w="992" w:type="dxa"/>
            <w:shd w:val="clear" w:color="auto" w:fill="auto"/>
            <w:vAlign w:val="center"/>
            <w:hideMark/>
          </w:tcPr>
          <w:p w:rsidR="000F3514" w:rsidRPr="003E7718" w:rsidRDefault="000F3514" w:rsidP="00B3133A">
            <w:pPr>
              <w:rPr>
                <w:sz w:val="16"/>
                <w:szCs w:val="16"/>
              </w:rPr>
            </w:pPr>
            <w:r w:rsidRPr="003E7718">
              <w:rPr>
                <w:sz w:val="16"/>
                <w:szCs w:val="16"/>
              </w:rPr>
              <w:t>в том числе:</w:t>
            </w:r>
          </w:p>
        </w:tc>
        <w:tc>
          <w:tcPr>
            <w:tcW w:w="993" w:type="dxa"/>
            <w:shd w:val="clear" w:color="auto" w:fill="auto"/>
            <w:vAlign w:val="center"/>
            <w:hideMark/>
          </w:tcPr>
          <w:p w:rsidR="000F3514" w:rsidRPr="000F3514" w:rsidRDefault="000F3514">
            <w:pPr>
              <w:jc w:val="center"/>
              <w:rPr>
                <w:sz w:val="16"/>
                <w:szCs w:val="16"/>
              </w:rPr>
            </w:pPr>
            <w:r w:rsidRPr="000F3514">
              <w:rPr>
                <w:sz w:val="16"/>
                <w:szCs w:val="16"/>
              </w:rPr>
              <w:t> </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 </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 </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 </w:t>
            </w:r>
          </w:p>
        </w:tc>
        <w:tc>
          <w:tcPr>
            <w:tcW w:w="993" w:type="dxa"/>
            <w:shd w:val="clear" w:color="auto" w:fill="auto"/>
            <w:vAlign w:val="center"/>
            <w:hideMark/>
          </w:tcPr>
          <w:p w:rsidR="000F3514" w:rsidRPr="000F3514" w:rsidRDefault="000F3514">
            <w:pPr>
              <w:jc w:val="center"/>
              <w:rPr>
                <w:sz w:val="16"/>
                <w:szCs w:val="16"/>
              </w:rPr>
            </w:pPr>
            <w:r w:rsidRPr="000F3514">
              <w:rPr>
                <w:sz w:val="16"/>
                <w:szCs w:val="16"/>
              </w:rPr>
              <w:t> </w:t>
            </w:r>
          </w:p>
        </w:tc>
        <w:tc>
          <w:tcPr>
            <w:tcW w:w="1983" w:type="dxa"/>
            <w:vMerge/>
            <w:tcBorders>
              <w:left w:val="nil"/>
            </w:tcBorders>
            <w:vAlign w:val="center"/>
          </w:tcPr>
          <w:p w:rsidR="000F3514" w:rsidRPr="000369EA" w:rsidRDefault="000F3514" w:rsidP="00B3133A">
            <w:pPr>
              <w:jc w:val="center"/>
              <w:rPr>
                <w:sz w:val="16"/>
                <w:szCs w:val="16"/>
              </w:rPr>
            </w:pPr>
          </w:p>
        </w:tc>
        <w:tc>
          <w:tcPr>
            <w:tcW w:w="2410" w:type="dxa"/>
            <w:vMerge/>
            <w:vAlign w:val="center"/>
          </w:tcPr>
          <w:p w:rsidR="000F3514" w:rsidRPr="000369EA" w:rsidRDefault="000F3514" w:rsidP="00B3133A">
            <w:pPr>
              <w:jc w:val="center"/>
              <w:rPr>
                <w:sz w:val="16"/>
                <w:szCs w:val="16"/>
              </w:rPr>
            </w:pPr>
          </w:p>
        </w:tc>
      </w:tr>
      <w:tr w:rsidR="000F3514" w:rsidRPr="004D0F5B" w:rsidTr="007438BC">
        <w:trPr>
          <w:trHeight w:val="615"/>
        </w:trPr>
        <w:tc>
          <w:tcPr>
            <w:tcW w:w="1985" w:type="dxa"/>
            <w:vMerge/>
            <w:vAlign w:val="center"/>
            <w:hideMark/>
          </w:tcPr>
          <w:p w:rsidR="000F3514" w:rsidRPr="004D0F5B" w:rsidRDefault="000F3514" w:rsidP="00B3133A">
            <w:pPr>
              <w:rPr>
                <w:sz w:val="16"/>
                <w:szCs w:val="16"/>
              </w:rPr>
            </w:pPr>
          </w:p>
        </w:tc>
        <w:tc>
          <w:tcPr>
            <w:tcW w:w="1985" w:type="dxa"/>
            <w:vMerge/>
            <w:vAlign w:val="center"/>
            <w:hideMark/>
          </w:tcPr>
          <w:p w:rsidR="000F3514" w:rsidRPr="00F1333B" w:rsidRDefault="000F3514" w:rsidP="00B3133A">
            <w:pPr>
              <w:rPr>
                <w:b/>
                <w:sz w:val="16"/>
                <w:szCs w:val="16"/>
              </w:rPr>
            </w:pPr>
          </w:p>
        </w:tc>
        <w:tc>
          <w:tcPr>
            <w:tcW w:w="992" w:type="dxa"/>
            <w:shd w:val="clear" w:color="auto" w:fill="auto"/>
            <w:vAlign w:val="center"/>
            <w:hideMark/>
          </w:tcPr>
          <w:p w:rsidR="000F3514" w:rsidRPr="003E7718" w:rsidRDefault="000F3514" w:rsidP="00B3133A">
            <w:pPr>
              <w:rPr>
                <w:sz w:val="16"/>
                <w:szCs w:val="16"/>
              </w:rPr>
            </w:pPr>
            <w:r w:rsidRPr="003E7718">
              <w:rPr>
                <w:sz w:val="16"/>
                <w:szCs w:val="16"/>
              </w:rPr>
              <w:t>федеральный бюджет</w:t>
            </w:r>
          </w:p>
        </w:tc>
        <w:tc>
          <w:tcPr>
            <w:tcW w:w="993"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993"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1983" w:type="dxa"/>
            <w:vMerge/>
            <w:tcBorders>
              <w:left w:val="nil"/>
            </w:tcBorders>
            <w:vAlign w:val="center"/>
          </w:tcPr>
          <w:p w:rsidR="000F3514" w:rsidRPr="000369EA" w:rsidRDefault="000F3514" w:rsidP="00B3133A">
            <w:pPr>
              <w:jc w:val="center"/>
              <w:rPr>
                <w:sz w:val="16"/>
                <w:szCs w:val="16"/>
              </w:rPr>
            </w:pPr>
          </w:p>
        </w:tc>
        <w:tc>
          <w:tcPr>
            <w:tcW w:w="2410" w:type="dxa"/>
            <w:vMerge/>
            <w:vAlign w:val="center"/>
          </w:tcPr>
          <w:p w:rsidR="000F3514" w:rsidRPr="000369EA" w:rsidRDefault="000F3514" w:rsidP="00B3133A">
            <w:pPr>
              <w:jc w:val="center"/>
              <w:rPr>
                <w:sz w:val="16"/>
                <w:szCs w:val="16"/>
              </w:rPr>
            </w:pPr>
          </w:p>
        </w:tc>
      </w:tr>
      <w:tr w:rsidR="000F3514" w:rsidRPr="004D0F5B" w:rsidTr="007438BC">
        <w:trPr>
          <w:trHeight w:val="600"/>
        </w:trPr>
        <w:tc>
          <w:tcPr>
            <w:tcW w:w="1985" w:type="dxa"/>
            <w:vMerge/>
            <w:vAlign w:val="center"/>
            <w:hideMark/>
          </w:tcPr>
          <w:p w:rsidR="000F3514" w:rsidRPr="004D0F5B" w:rsidRDefault="000F3514" w:rsidP="00B3133A">
            <w:pPr>
              <w:rPr>
                <w:sz w:val="16"/>
                <w:szCs w:val="16"/>
              </w:rPr>
            </w:pPr>
          </w:p>
        </w:tc>
        <w:tc>
          <w:tcPr>
            <w:tcW w:w="1985" w:type="dxa"/>
            <w:vMerge/>
            <w:vAlign w:val="center"/>
            <w:hideMark/>
          </w:tcPr>
          <w:p w:rsidR="000F3514" w:rsidRPr="00F1333B" w:rsidRDefault="000F3514" w:rsidP="00B3133A">
            <w:pPr>
              <w:rPr>
                <w:b/>
                <w:sz w:val="16"/>
                <w:szCs w:val="16"/>
              </w:rPr>
            </w:pPr>
          </w:p>
        </w:tc>
        <w:tc>
          <w:tcPr>
            <w:tcW w:w="992" w:type="dxa"/>
            <w:shd w:val="clear" w:color="auto" w:fill="auto"/>
            <w:vAlign w:val="center"/>
            <w:hideMark/>
          </w:tcPr>
          <w:p w:rsidR="000F3514" w:rsidRPr="003E7718" w:rsidRDefault="000F3514" w:rsidP="00B3133A">
            <w:pPr>
              <w:rPr>
                <w:sz w:val="16"/>
                <w:szCs w:val="16"/>
              </w:rPr>
            </w:pPr>
            <w:r w:rsidRPr="003E7718">
              <w:rPr>
                <w:sz w:val="16"/>
                <w:szCs w:val="16"/>
              </w:rPr>
              <w:t>областной бюджет</w:t>
            </w:r>
          </w:p>
        </w:tc>
        <w:tc>
          <w:tcPr>
            <w:tcW w:w="993"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993"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1983" w:type="dxa"/>
            <w:vMerge/>
            <w:tcBorders>
              <w:left w:val="nil"/>
            </w:tcBorders>
            <w:vAlign w:val="center"/>
          </w:tcPr>
          <w:p w:rsidR="000F3514" w:rsidRPr="000369EA" w:rsidRDefault="000F3514" w:rsidP="00B3133A">
            <w:pPr>
              <w:jc w:val="center"/>
              <w:rPr>
                <w:sz w:val="16"/>
                <w:szCs w:val="16"/>
              </w:rPr>
            </w:pPr>
          </w:p>
        </w:tc>
        <w:tc>
          <w:tcPr>
            <w:tcW w:w="2410" w:type="dxa"/>
            <w:vMerge/>
            <w:vAlign w:val="center"/>
          </w:tcPr>
          <w:p w:rsidR="000F3514" w:rsidRPr="000369EA" w:rsidRDefault="000F3514" w:rsidP="00B3133A">
            <w:pPr>
              <w:jc w:val="center"/>
              <w:rPr>
                <w:sz w:val="16"/>
                <w:szCs w:val="16"/>
              </w:rPr>
            </w:pPr>
          </w:p>
        </w:tc>
      </w:tr>
      <w:tr w:rsidR="000F3514" w:rsidRPr="004D0F5B" w:rsidTr="007438BC">
        <w:trPr>
          <w:trHeight w:val="480"/>
        </w:trPr>
        <w:tc>
          <w:tcPr>
            <w:tcW w:w="1985" w:type="dxa"/>
            <w:vMerge/>
            <w:vAlign w:val="center"/>
            <w:hideMark/>
          </w:tcPr>
          <w:p w:rsidR="000F3514" w:rsidRPr="004D0F5B" w:rsidRDefault="000F3514" w:rsidP="00B3133A">
            <w:pPr>
              <w:rPr>
                <w:sz w:val="16"/>
                <w:szCs w:val="16"/>
              </w:rPr>
            </w:pPr>
          </w:p>
        </w:tc>
        <w:tc>
          <w:tcPr>
            <w:tcW w:w="1985" w:type="dxa"/>
            <w:vMerge/>
            <w:vAlign w:val="center"/>
            <w:hideMark/>
          </w:tcPr>
          <w:p w:rsidR="000F3514" w:rsidRPr="00F1333B" w:rsidRDefault="000F3514" w:rsidP="00B3133A">
            <w:pPr>
              <w:rPr>
                <w:b/>
                <w:sz w:val="16"/>
                <w:szCs w:val="16"/>
              </w:rPr>
            </w:pPr>
          </w:p>
        </w:tc>
        <w:tc>
          <w:tcPr>
            <w:tcW w:w="992" w:type="dxa"/>
            <w:shd w:val="clear" w:color="auto" w:fill="auto"/>
            <w:vAlign w:val="center"/>
            <w:hideMark/>
          </w:tcPr>
          <w:p w:rsidR="000F3514" w:rsidRPr="003E7718" w:rsidRDefault="000F3514" w:rsidP="00B3133A">
            <w:pPr>
              <w:rPr>
                <w:sz w:val="16"/>
                <w:szCs w:val="16"/>
              </w:rPr>
            </w:pPr>
            <w:r w:rsidRPr="003E7718">
              <w:rPr>
                <w:sz w:val="16"/>
                <w:szCs w:val="16"/>
              </w:rPr>
              <w:t>бюджет округа</w:t>
            </w:r>
          </w:p>
        </w:tc>
        <w:tc>
          <w:tcPr>
            <w:tcW w:w="993" w:type="dxa"/>
            <w:shd w:val="clear" w:color="auto" w:fill="auto"/>
            <w:vAlign w:val="center"/>
            <w:hideMark/>
          </w:tcPr>
          <w:p w:rsidR="000F3514" w:rsidRPr="000F3514" w:rsidRDefault="000F3514">
            <w:pPr>
              <w:jc w:val="center"/>
              <w:rPr>
                <w:sz w:val="16"/>
                <w:szCs w:val="16"/>
              </w:rPr>
            </w:pPr>
            <w:r w:rsidRPr="000F3514">
              <w:rPr>
                <w:sz w:val="16"/>
                <w:szCs w:val="16"/>
              </w:rPr>
              <w:t>5 539 359,00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1 718 688,00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1 462 315,00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1 179 178,00</w:t>
            </w:r>
          </w:p>
        </w:tc>
        <w:tc>
          <w:tcPr>
            <w:tcW w:w="993" w:type="dxa"/>
            <w:shd w:val="clear" w:color="auto" w:fill="auto"/>
            <w:vAlign w:val="center"/>
            <w:hideMark/>
          </w:tcPr>
          <w:p w:rsidR="000F3514" w:rsidRPr="000F3514" w:rsidRDefault="000F3514">
            <w:pPr>
              <w:jc w:val="center"/>
              <w:rPr>
                <w:sz w:val="16"/>
                <w:szCs w:val="16"/>
              </w:rPr>
            </w:pPr>
            <w:r w:rsidRPr="000F3514">
              <w:rPr>
                <w:sz w:val="16"/>
                <w:szCs w:val="16"/>
              </w:rPr>
              <w:t>1 179 178,00</w:t>
            </w:r>
          </w:p>
        </w:tc>
        <w:tc>
          <w:tcPr>
            <w:tcW w:w="1983" w:type="dxa"/>
            <w:vMerge/>
            <w:tcBorders>
              <w:left w:val="nil"/>
            </w:tcBorders>
            <w:vAlign w:val="center"/>
          </w:tcPr>
          <w:p w:rsidR="000F3514" w:rsidRPr="000369EA" w:rsidRDefault="000F3514" w:rsidP="00B3133A">
            <w:pPr>
              <w:jc w:val="center"/>
              <w:rPr>
                <w:sz w:val="16"/>
                <w:szCs w:val="16"/>
              </w:rPr>
            </w:pPr>
          </w:p>
        </w:tc>
        <w:tc>
          <w:tcPr>
            <w:tcW w:w="2410" w:type="dxa"/>
            <w:vMerge/>
            <w:vAlign w:val="center"/>
          </w:tcPr>
          <w:p w:rsidR="000F3514" w:rsidRPr="000369EA" w:rsidRDefault="000F3514" w:rsidP="00B3133A">
            <w:pPr>
              <w:jc w:val="center"/>
              <w:rPr>
                <w:sz w:val="16"/>
                <w:szCs w:val="16"/>
              </w:rPr>
            </w:pPr>
          </w:p>
        </w:tc>
      </w:tr>
      <w:tr w:rsidR="000F3514" w:rsidRPr="004D0F5B" w:rsidTr="007438BC">
        <w:trPr>
          <w:trHeight w:val="690"/>
        </w:trPr>
        <w:tc>
          <w:tcPr>
            <w:tcW w:w="1985" w:type="dxa"/>
            <w:vMerge/>
            <w:vAlign w:val="center"/>
            <w:hideMark/>
          </w:tcPr>
          <w:p w:rsidR="000F3514" w:rsidRPr="004D0F5B" w:rsidRDefault="000F3514" w:rsidP="00B3133A">
            <w:pPr>
              <w:rPr>
                <w:sz w:val="16"/>
                <w:szCs w:val="16"/>
              </w:rPr>
            </w:pPr>
          </w:p>
        </w:tc>
        <w:tc>
          <w:tcPr>
            <w:tcW w:w="1985" w:type="dxa"/>
            <w:vMerge/>
            <w:vAlign w:val="center"/>
            <w:hideMark/>
          </w:tcPr>
          <w:p w:rsidR="000F3514" w:rsidRPr="00F1333B" w:rsidRDefault="000F3514" w:rsidP="00B3133A">
            <w:pPr>
              <w:rPr>
                <w:b/>
                <w:sz w:val="16"/>
                <w:szCs w:val="16"/>
              </w:rPr>
            </w:pPr>
          </w:p>
        </w:tc>
        <w:tc>
          <w:tcPr>
            <w:tcW w:w="992" w:type="dxa"/>
            <w:shd w:val="clear" w:color="auto" w:fill="auto"/>
            <w:vAlign w:val="center"/>
            <w:hideMark/>
          </w:tcPr>
          <w:p w:rsidR="000F3514" w:rsidRPr="003E7718" w:rsidRDefault="000F3514" w:rsidP="00B3133A">
            <w:pPr>
              <w:rPr>
                <w:sz w:val="16"/>
                <w:szCs w:val="16"/>
              </w:rPr>
            </w:pPr>
            <w:r w:rsidRPr="003E7718">
              <w:rPr>
                <w:sz w:val="16"/>
                <w:szCs w:val="16"/>
              </w:rPr>
              <w:t>внебюджетные средства</w:t>
            </w:r>
          </w:p>
        </w:tc>
        <w:tc>
          <w:tcPr>
            <w:tcW w:w="993"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992"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993" w:type="dxa"/>
            <w:shd w:val="clear" w:color="auto" w:fill="auto"/>
            <w:vAlign w:val="center"/>
            <w:hideMark/>
          </w:tcPr>
          <w:p w:rsidR="000F3514" w:rsidRPr="000F3514" w:rsidRDefault="000F3514">
            <w:pPr>
              <w:jc w:val="center"/>
              <w:rPr>
                <w:sz w:val="16"/>
                <w:szCs w:val="16"/>
              </w:rPr>
            </w:pPr>
            <w:r w:rsidRPr="000F3514">
              <w:rPr>
                <w:sz w:val="16"/>
                <w:szCs w:val="16"/>
              </w:rPr>
              <w:t>0,00</w:t>
            </w:r>
          </w:p>
        </w:tc>
        <w:tc>
          <w:tcPr>
            <w:tcW w:w="1983" w:type="dxa"/>
            <w:vMerge/>
            <w:tcBorders>
              <w:left w:val="nil"/>
            </w:tcBorders>
            <w:vAlign w:val="center"/>
          </w:tcPr>
          <w:p w:rsidR="000F3514" w:rsidRPr="000369EA" w:rsidRDefault="000F3514" w:rsidP="00B3133A">
            <w:pPr>
              <w:jc w:val="center"/>
              <w:rPr>
                <w:sz w:val="16"/>
                <w:szCs w:val="16"/>
              </w:rPr>
            </w:pPr>
          </w:p>
        </w:tc>
        <w:tc>
          <w:tcPr>
            <w:tcW w:w="2410" w:type="dxa"/>
            <w:vMerge/>
            <w:vAlign w:val="center"/>
          </w:tcPr>
          <w:p w:rsidR="000F3514" w:rsidRPr="000369EA" w:rsidRDefault="000F3514" w:rsidP="00B3133A">
            <w:pPr>
              <w:jc w:val="center"/>
              <w:rPr>
                <w:sz w:val="16"/>
                <w:szCs w:val="16"/>
              </w:rPr>
            </w:pPr>
          </w:p>
        </w:tc>
      </w:tr>
    </w:tbl>
    <w:p w:rsidR="00206579" w:rsidRDefault="00206579" w:rsidP="00206579">
      <w:pPr>
        <w:tabs>
          <w:tab w:val="left" w:pos="709"/>
        </w:tabs>
        <w:spacing w:before="240"/>
        <w:ind w:right="-171" w:firstLine="567"/>
        <w:jc w:val="both"/>
        <w:rPr>
          <w:sz w:val="28"/>
          <w:szCs w:val="20"/>
        </w:rPr>
      </w:pPr>
      <w:r>
        <w:rPr>
          <w:sz w:val="28"/>
          <w:szCs w:val="20"/>
        </w:rPr>
        <w:t>4) пункт 3.1. изложить в следующей редакции:</w:t>
      </w:r>
    </w:p>
    <w:tbl>
      <w:tblPr>
        <w:tblW w:w="14317" w:type="dxa"/>
        <w:tblInd w:w="108" w:type="dxa"/>
        <w:tblLayout w:type="fixed"/>
        <w:tblLook w:val="04A0"/>
      </w:tblPr>
      <w:tblGrid>
        <w:gridCol w:w="1985"/>
        <w:gridCol w:w="1985"/>
        <w:gridCol w:w="992"/>
        <w:gridCol w:w="993"/>
        <w:gridCol w:w="992"/>
        <w:gridCol w:w="992"/>
        <w:gridCol w:w="992"/>
        <w:gridCol w:w="993"/>
        <w:gridCol w:w="1983"/>
        <w:gridCol w:w="2410"/>
      </w:tblGrid>
      <w:tr w:rsidR="00681BE4" w:rsidRPr="004D0F5B" w:rsidTr="00F14053">
        <w:trPr>
          <w:trHeight w:val="450"/>
        </w:trPr>
        <w:tc>
          <w:tcPr>
            <w:tcW w:w="1985" w:type="dxa"/>
            <w:vMerge w:val="restart"/>
            <w:shd w:val="clear" w:color="auto" w:fill="auto"/>
            <w:hideMark/>
          </w:tcPr>
          <w:p w:rsidR="00681BE4" w:rsidRPr="000369EA" w:rsidRDefault="00681BE4" w:rsidP="00F14053">
            <w:pPr>
              <w:spacing w:after="240"/>
              <w:rPr>
                <w:sz w:val="16"/>
                <w:szCs w:val="16"/>
              </w:rPr>
            </w:pPr>
            <w:r>
              <w:rPr>
                <w:sz w:val="16"/>
                <w:szCs w:val="16"/>
              </w:rPr>
              <w:t>«</w:t>
            </w:r>
            <w:r w:rsidRPr="00206579">
              <w:rPr>
                <w:sz w:val="16"/>
                <w:szCs w:val="16"/>
              </w:rPr>
              <w:t>3.1. Организация  оздоровительных лагерей с дневным пребыванием детей на  базе ОО</w:t>
            </w:r>
          </w:p>
        </w:tc>
        <w:tc>
          <w:tcPr>
            <w:tcW w:w="1985" w:type="dxa"/>
            <w:vMerge w:val="restart"/>
            <w:shd w:val="clear" w:color="auto" w:fill="auto"/>
            <w:hideMark/>
          </w:tcPr>
          <w:p w:rsidR="00681BE4" w:rsidRPr="000369EA" w:rsidRDefault="00681BE4" w:rsidP="00F14053">
            <w:pPr>
              <w:rPr>
                <w:sz w:val="16"/>
                <w:szCs w:val="16"/>
              </w:rPr>
            </w:pPr>
            <w:r w:rsidRPr="000369EA">
              <w:rPr>
                <w:sz w:val="16"/>
                <w:szCs w:val="16"/>
              </w:rPr>
              <w:t>Отдел образования администрации Шенкурского муниципального округа Архангельской области</w:t>
            </w:r>
          </w:p>
        </w:tc>
        <w:tc>
          <w:tcPr>
            <w:tcW w:w="992" w:type="dxa"/>
            <w:shd w:val="clear" w:color="auto" w:fill="auto"/>
            <w:vAlign w:val="center"/>
            <w:hideMark/>
          </w:tcPr>
          <w:p w:rsidR="00681BE4" w:rsidRPr="003E7718" w:rsidRDefault="00681BE4" w:rsidP="00F14053">
            <w:pPr>
              <w:rPr>
                <w:sz w:val="16"/>
                <w:szCs w:val="16"/>
              </w:rPr>
            </w:pPr>
            <w:r w:rsidRPr="003E7718">
              <w:rPr>
                <w:sz w:val="16"/>
                <w:szCs w:val="16"/>
              </w:rPr>
              <w:t>итого</w:t>
            </w:r>
          </w:p>
        </w:tc>
        <w:tc>
          <w:tcPr>
            <w:tcW w:w="993" w:type="dxa"/>
            <w:shd w:val="clear" w:color="auto" w:fill="auto"/>
            <w:vAlign w:val="center"/>
            <w:hideMark/>
          </w:tcPr>
          <w:p w:rsidR="00681BE4" w:rsidRPr="00681BE4" w:rsidRDefault="00681BE4">
            <w:pPr>
              <w:jc w:val="center"/>
              <w:rPr>
                <w:sz w:val="16"/>
                <w:szCs w:val="16"/>
              </w:rPr>
            </w:pPr>
            <w:r w:rsidRPr="00681BE4">
              <w:rPr>
                <w:sz w:val="16"/>
                <w:szCs w:val="16"/>
              </w:rPr>
              <w:t>7 086 650,41</w:t>
            </w:r>
          </w:p>
        </w:tc>
        <w:tc>
          <w:tcPr>
            <w:tcW w:w="992" w:type="dxa"/>
            <w:shd w:val="clear" w:color="auto" w:fill="auto"/>
            <w:vAlign w:val="center"/>
            <w:hideMark/>
          </w:tcPr>
          <w:p w:rsidR="00681BE4" w:rsidRPr="00681BE4" w:rsidRDefault="00681BE4">
            <w:pPr>
              <w:jc w:val="center"/>
              <w:rPr>
                <w:sz w:val="16"/>
                <w:szCs w:val="16"/>
              </w:rPr>
            </w:pPr>
            <w:r w:rsidRPr="00681BE4">
              <w:rPr>
                <w:sz w:val="16"/>
                <w:szCs w:val="16"/>
              </w:rPr>
              <w:t>1 488 515,59</w:t>
            </w:r>
          </w:p>
        </w:tc>
        <w:tc>
          <w:tcPr>
            <w:tcW w:w="992" w:type="dxa"/>
            <w:shd w:val="clear" w:color="auto" w:fill="auto"/>
            <w:vAlign w:val="center"/>
            <w:hideMark/>
          </w:tcPr>
          <w:p w:rsidR="00681BE4" w:rsidRPr="00681BE4" w:rsidRDefault="00681BE4">
            <w:pPr>
              <w:jc w:val="center"/>
              <w:rPr>
                <w:sz w:val="16"/>
                <w:szCs w:val="16"/>
              </w:rPr>
            </w:pPr>
            <w:r w:rsidRPr="00681BE4">
              <w:rPr>
                <w:sz w:val="16"/>
                <w:szCs w:val="16"/>
              </w:rPr>
              <w:t>1 997 437,15</w:t>
            </w:r>
          </w:p>
        </w:tc>
        <w:tc>
          <w:tcPr>
            <w:tcW w:w="992" w:type="dxa"/>
            <w:shd w:val="clear" w:color="auto" w:fill="auto"/>
            <w:vAlign w:val="center"/>
            <w:hideMark/>
          </w:tcPr>
          <w:p w:rsidR="00681BE4" w:rsidRPr="00681BE4" w:rsidRDefault="00681BE4">
            <w:pPr>
              <w:jc w:val="center"/>
              <w:rPr>
                <w:sz w:val="16"/>
                <w:szCs w:val="16"/>
              </w:rPr>
            </w:pPr>
            <w:r w:rsidRPr="00681BE4">
              <w:rPr>
                <w:sz w:val="16"/>
                <w:szCs w:val="16"/>
              </w:rPr>
              <w:t>1 769 325,24</w:t>
            </w:r>
          </w:p>
        </w:tc>
        <w:tc>
          <w:tcPr>
            <w:tcW w:w="993" w:type="dxa"/>
            <w:shd w:val="clear" w:color="auto" w:fill="auto"/>
            <w:vAlign w:val="center"/>
            <w:hideMark/>
          </w:tcPr>
          <w:p w:rsidR="00681BE4" w:rsidRPr="00681BE4" w:rsidRDefault="00681BE4">
            <w:pPr>
              <w:jc w:val="center"/>
              <w:rPr>
                <w:sz w:val="16"/>
                <w:szCs w:val="16"/>
              </w:rPr>
            </w:pPr>
            <w:r w:rsidRPr="00681BE4">
              <w:rPr>
                <w:sz w:val="16"/>
                <w:szCs w:val="16"/>
              </w:rPr>
              <w:t>1 831 372,43</w:t>
            </w:r>
          </w:p>
        </w:tc>
        <w:tc>
          <w:tcPr>
            <w:tcW w:w="1983" w:type="dxa"/>
            <w:vMerge w:val="restart"/>
            <w:tcBorders>
              <w:left w:val="nil"/>
            </w:tcBorders>
          </w:tcPr>
          <w:p w:rsidR="00AD6AA4" w:rsidRPr="00AD6AA4" w:rsidRDefault="00AD6AA4" w:rsidP="00AD6AA4">
            <w:pPr>
              <w:rPr>
                <w:sz w:val="16"/>
                <w:szCs w:val="16"/>
              </w:rPr>
            </w:pPr>
            <w:r w:rsidRPr="00AD6AA4">
              <w:rPr>
                <w:sz w:val="16"/>
                <w:szCs w:val="16"/>
              </w:rPr>
              <w:t>обеспечение доступности отдыха и оздоровления детей и подростков в каникулярный период;</w:t>
            </w:r>
          </w:p>
          <w:p w:rsidR="00AD6AA4" w:rsidRPr="00AD6AA4" w:rsidRDefault="00AD6AA4" w:rsidP="00AD6AA4">
            <w:pPr>
              <w:rPr>
                <w:sz w:val="16"/>
                <w:szCs w:val="16"/>
              </w:rPr>
            </w:pPr>
            <w:r w:rsidRPr="00AD6AA4">
              <w:rPr>
                <w:sz w:val="16"/>
                <w:szCs w:val="16"/>
              </w:rPr>
              <w:t>соответствие оздоровительных лагерей с дневным пребыванием детей санитарно – эпидемиологическим требованиям;</w:t>
            </w:r>
          </w:p>
          <w:p w:rsidR="00AD6AA4" w:rsidRPr="00AD6AA4" w:rsidRDefault="00AD6AA4" w:rsidP="00AD6AA4">
            <w:pPr>
              <w:rPr>
                <w:sz w:val="16"/>
                <w:szCs w:val="16"/>
              </w:rPr>
            </w:pPr>
            <w:r w:rsidRPr="00AD6AA4">
              <w:rPr>
                <w:sz w:val="16"/>
                <w:szCs w:val="16"/>
              </w:rPr>
              <w:t>создание   благоприятных  условий для оздоровления   детей;</w:t>
            </w:r>
          </w:p>
          <w:p w:rsidR="00AD6AA4" w:rsidRPr="00AD6AA4" w:rsidRDefault="00AD6AA4" w:rsidP="00AD6AA4">
            <w:pPr>
              <w:rPr>
                <w:sz w:val="16"/>
                <w:szCs w:val="16"/>
              </w:rPr>
            </w:pPr>
            <w:r w:rsidRPr="00AD6AA4">
              <w:rPr>
                <w:sz w:val="16"/>
                <w:szCs w:val="16"/>
              </w:rPr>
              <w:t xml:space="preserve">улучшение качества </w:t>
            </w:r>
            <w:r w:rsidRPr="00AD6AA4">
              <w:rPr>
                <w:sz w:val="16"/>
                <w:szCs w:val="16"/>
              </w:rPr>
              <w:lastRenderedPageBreak/>
              <w:t>услуг, представляемых в сфере детского отдыха и оздоровления;</w:t>
            </w:r>
          </w:p>
          <w:p w:rsidR="00681BE4" w:rsidRPr="00E353C0" w:rsidRDefault="00AD6AA4" w:rsidP="00AD6AA4">
            <w:pPr>
              <w:rPr>
                <w:sz w:val="16"/>
                <w:szCs w:val="16"/>
              </w:rPr>
            </w:pPr>
            <w:r w:rsidRPr="00AD6AA4">
              <w:rPr>
                <w:sz w:val="16"/>
                <w:szCs w:val="16"/>
              </w:rPr>
              <w:t>укрепление материально-технической базы оздоровительных лагерей с дневным пребыванием детей, организованных на базе ОО</w:t>
            </w:r>
          </w:p>
        </w:tc>
        <w:tc>
          <w:tcPr>
            <w:tcW w:w="2410" w:type="dxa"/>
            <w:vMerge w:val="restart"/>
          </w:tcPr>
          <w:p w:rsidR="00681BE4" w:rsidRPr="00E353C0" w:rsidRDefault="00AD6AA4" w:rsidP="00F14053">
            <w:pPr>
              <w:rPr>
                <w:sz w:val="16"/>
                <w:szCs w:val="16"/>
              </w:rPr>
            </w:pPr>
            <w:r w:rsidRPr="00AD6AA4">
              <w:rPr>
                <w:sz w:val="16"/>
                <w:szCs w:val="16"/>
              </w:rPr>
              <w:lastRenderedPageBreak/>
              <w:t>доля детей, охваченных организованными формами отдыха и оздоровления в рамках подпрограммы, в общей численности детей школьного возраста</w:t>
            </w:r>
            <w:r w:rsidR="00681BE4" w:rsidRPr="00E353C0">
              <w:rPr>
                <w:sz w:val="16"/>
                <w:szCs w:val="16"/>
              </w:rPr>
              <w:t>»</w:t>
            </w:r>
            <w:r w:rsidR="00681BE4">
              <w:rPr>
                <w:sz w:val="16"/>
                <w:szCs w:val="16"/>
              </w:rPr>
              <w:t>;</w:t>
            </w:r>
          </w:p>
        </w:tc>
      </w:tr>
      <w:tr w:rsidR="00681BE4" w:rsidRPr="004D0F5B" w:rsidTr="00F14053">
        <w:trPr>
          <w:trHeight w:val="480"/>
        </w:trPr>
        <w:tc>
          <w:tcPr>
            <w:tcW w:w="1985" w:type="dxa"/>
            <w:vMerge/>
            <w:vAlign w:val="center"/>
            <w:hideMark/>
          </w:tcPr>
          <w:p w:rsidR="00681BE4" w:rsidRPr="004D0F5B" w:rsidRDefault="00681BE4" w:rsidP="00F14053">
            <w:pPr>
              <w:rPr>
                <w:sz w:val="16"/>
                <w:szCs w:val="16"/>
              </w:rPr>
            </w:pPr>
          </w:p>
        </w:tc>
        <w:tc>
          <w:tcPr>
            <w:tcW w:w="1985" w:type="dxa"/>
            <w:vMerge/>
            <w:vAlign w:val="center"/>
            <w:hideMark/>
          </w:tcPr>
          <w:p w:rsidR="00681BE4" w:rsidRPr="00F1333B" w:rsidRDefault="00681BE4" w:rsidP="00F14053">
            <w:pPr>
              <w:rPr>
                <w:b/>
                <w:sz w:val="16"/>
                <w:szCs w:val="16"/>
              </w:rPr>
            </w:pPr>
          </w:p>
        </w:tc>
        <w:tc>
          <w:tcPr>
            <w:tcW w:w="992" w:type="dxa"/>
            <w:shd w:val="clear" w:color="auto" w:fill="auto"/>
            <w:vAlign w:val="center"/>
            <w:hideMark/>
          </w:tcPr>
          <w:p w:rsidR="00681BE4" w:rsidRPr="003E7718" w:rsidRDefault="00681BE4" w:rsidP="00F14053">
            <w:pPr>
              <w:rPr>
                <w:sz w:val="16"/>
                <w:szCs w:val="16"/>
              </w:rPr>
            </w:pPr>
            <w:r w:rsidRPr="003E7718">
              <w:rPr>
                <w:sz w:val="16"/>
                <w:szCs w:val="16"/>
              </w:rPr>
              <w:t>в том числе:</w:t>
            </w:r>
          </w:p>
        </w:tc>
        <w:tc>
          <w:tcPr>
            <w:tcW w:w="993" w:type="dxa"/>
            <w:shd w:val="clear" w:color="auto" w:fill="auto"/>
            <w:vAlign w:val="center"/>
            <w:hideMark/>
          </w:tcPr>
          <w:p w:rsidR="00681BE4" w:rsidRPr="00681BE4" w:rsidRDefault="00681BE4">
            <w:pPr>
              <w:jc w:val="center"/>
              <w:rPr>
                <w:sz w:val="16"/>
                <w:szCs w:val="16"/>
              </w:rPr>
            </w:pPr>
            <w:r w:rsidRPr="00681BE4">
              <w:rPr>
                <w:sz w:val="16"/>
                <w:szCs w:val="16"/>
              </w:rPr>
              <w:t> </w:t>
            </w:r>
          </w:p>
        </w:tc>
        <w:tc>
          <w:tcPr>
            <w:tcW w:w="992" w:type="dxa"/>
            <w:shd w:val="clear" w:color="auto" w:fill="auto"/>
            <w:vAlign w:val="center"/>
            <w:hideMark/>
          </w:tcPr>
          <w:p w:rsidR="00681BE4" w:rsidRPr="00681BE4" w:rsidRDefault="00681BE4">
            <w:pPr>
              <w:jc w:val="center"/>
              <w:rPr>
                <w:sz w:val="16"/>
                <w:szCs w:val="16"/>
              </w:rPr>
            </w:pPr>
            <w:r w:rsidRPr="00681BE4">
              <w:rPr>
                <w:sz w:val="16"/>
                <w:szCs w:val="16"/>
              </w:rPr>
              <w:t> </w:t>
            </w:r>
          </w:p>
        </w:tc>
        <w:tc>
          <w:tcPr>
            <w:tcW w:w="992" w:type="dxa"/>
            <w:shd w:val="clear" w:color="auto" w:fill="auto"/>
            <w:vAlign w:val="center"/>
            <w:hideMark/>
          </w:tcPr>
          <w:p w:rsidR="00681BE4" w:rsidRPr="00681BE4" w:rsidRDefault="00681BE4">
            <w:pPr>
              <w:jc w:val="center"/>
              <w:rPr>
                <w:sz w:val="16"/>
                <w:szCs w:val="16"/>
              </w:rPr>
            </w:pPr>
            <w:r w:rsidRPr="00681BE4">
              <w:rPr>
                <w:sz w:val="16"/>
                <w:szCs w:val="16"/>
              </w:rPr>
              <w:t> </w:t>
            </w:r>
          </w:p>
        </w:tc>
        <w:tc>
          <w:tcPr>
            <w:tcW w:w="992" w:type="dxa"/>
            <w:shd w:val="clear" w:color="auto" w:fill="auto"/>
            <w:vAlign w:val="center"/>
            <w:hideMark/>
          </w:tcPr>
          <w:p w:rsidR="00681BE4" w:rsidRPr="00681BE4" w:rsidRDefault="00681BE4">
            <w:pPr>
              <w:jc w:val="center"/>
              <w:rPr>
                <w:sz w:val="16"/>
                <w:szCs w:val="16"/>
              </w:rPr>
            </w:pPr>
            <w:r w:rsidRPr="00681BE4">
              <w:rPr>
                <w:sz w:val="16"/>
                <w:szCs w:val="16"/>
              </w:rPr>
              <w:t> </w:t>
            </w:r>
          </w:p>
        </w:tc>
        <w:tc>
          <w:tcPr>
            <w:tcW w:w="993" w:type="dxa"/>
            <w:shd w:val="clear" w:color="auto" w:fill="auto"/>
            <w:vAlign w:val="center"/>
            <w:hideMark/>
          </w:tcPr>
          <w:p w:rsidR="00681BE4" w:rsidRPr="00681BE4" w:rsidRDefault="00681BE4">
            <w:pPr>
              <w:jc w:val="center"/>
              <w:rPr>
                <w:sz w:val="16"/>
                <w:szCs w:val="16"/>
              </w:rPr>
            </w:pPr>
            <w:r w:rsidRPr="00681BE4">
              <w:rPr>
                <w:sz w:val="16"/>
                <w:szCs w:val="16"/>
              </w:rPr>
              <w:t> </w:t>
            </w:r>
          </w:p>
        </w:tc>
        <w:tc>
          <w:tcPr>
            <w:tcW w:w="1983" w:type="dxa"/>
            <w:vMerge/>
            <w:tcBorders>
              <w:left w:val="nil"/>
            </w:tcBorders>
            <w:vAlign w:val="center"/>
          </w:tcPr>
          <w:p w:rsidR="00681BE4" w:rsidRPr="000369EA" w:rsidRDefault="00681BE4" w:rsidP="00F14053">
            <w:pPr>
              <w:jc w:val="center"/>
              <w:rPr>
                <w:sz w:val="16"/>
                <w:szCs w:val="16"/>
              </w:rPr>
            </w:pPr>
          </w:p>
        </w:tc>
        <w:tc>
          <w:tcPr>
            <w:tcW w:w="2410" w:type="dxa"/>
            <w:vMerge/>
            <w:vAlign w:val="center"/>
          </w:tcPr>
          <w:p w:rsidR="00681BE4" w:rsidRPr="000369EA" w:rsidRDefault="00681BE4" w:rsidP="00F14053">
            <w:pPr>
              <w:jc w:val="center"/>
              <w:rPr>
                <w:sz w:val="16"/>
                <w:szCs w:val="16"/>
              </w:rPr>
            </w:pPr>
          </w:p>
        </w:tc>
      </w:tr>
      <w:tr w:rsidR="00681BE4" w:rsidRPr="004D0F5B" w:rsidTr="00F14053">
        <w:trPr>
          <w:trHeight w:val="615"/>
        </w:trPr>
        <w:tc>
          <w:tcPr>
            <w:tcW w:w="1985" w:type="dxa"/>
            <w:vMerge/>
            <w:vAlign w:val="center"/>
            <w:hideMark/>
          </w:tcPr>
          <w:p w:rsidR="00681BE4" w:rsidRPr="004D0F5B" w:rsidRDefault="00681BE4" w:rsidP="00F14053">
            <w:pPr>
              <w:rPr>
                <w:sz w:val="16"/>
                <w:szCs w:val="16"/>
              </w:rPr>
            </w:pPr>
          </w:p>
        </w:tc>
        <w:tc>
          <w:tcPr>
            <w:tcW w:w="1985" w:type="dxa"/>
            <w:vMerge/>
            <w:vAlign w:val="center"/>
            <w:hideMark/>
          </w:tcPr>
          <w:p w:rsidR="00681BE4" w:rsidRPr="00F1333B" w:rsidRDefault="00681BE4" w:rsidP="00F14053">
            <w:pPr>
              <w:rPr>
                <w:b/>
                <w:sz w:val="16"/>
                <w:szCs w:val="16"/>
              </w:rPr>
            </w:pPr>
          </w:p>
        </w:tc>
        <w:tc>
          <w:tcPr>
            <w:tcW w:w="992" w:type="dxa"/>
            <w:shd w:val="clear" w:color="auto" w:fill="auto"/>
            <w:vAlign w:val="center"/>
            <w:hideMark/>
          </w:tcPr>
          <w:p w:rsidR="00681BE4" w:rsidRPr="003E7718" w:rsidRDefault="00681BE4" w:rsidP="00F14053">
            <w:pPr>
              <w:rPr>
                <w:sz w:val="16"/>
                <w:szCs w:val="16"/>
              </w:rPr>
            </w:pPr>
            <w:r w:rsidRPr="003E7718">
              <w:rPr>
                <w:sz w:val="16"/>
                <w:szCs w:val="16"/>
              </w:rPr>
              <w:t>федеральный бюджет</w:t>
            </w:r>
          </w:p>
        </w:tc>
        <w:tc>
          <w:tcPr>
            <w:tcW w:w="993" w:type="dxa"/>
            <w:shd w:val="clear" w:color="auto" w:fill="auto"/>
            <w:vAlign w:val="center"/>
            <w:hideMark/>
          </w:tcPr>
          <w:p w:rsidR="00681BE4" w:rsidRPr="00681BE4" w:rsidRDefault="00681BE4">
            <w:pPr>
              <w:jc w:val="center"/>
              <w:rPr>
                <w:sz w:val="16"/>
                <w:szCs w:val="16"/>
              </w:rPr>
            </w:pPr>
            <w:r w:rsidRPr="00681BE4">
              <w:rPr>
                <w:sz w:val="16"/>
                <w:szCs w:val="16"/>
              </w:rPr>
              <w:t>0,00</w:t>
            </w:r>
          </w:p>
        </w:tc>
        <w:tc>
          <w:tcPr>
            <w:tcW w:w="992" w:type="dxa"/>
            <w:shd w:val="clear" w:color="auto" w:fill="auto"/>
            <w:vAlign w:val="center"/>
            <w:hideMark/>
          </w:tcPr>
          <w:p w:rsidR="00681BE4" w:rsidRPr="00681BE4" w:rsidRDefault="00681BE4">
            <w:pPr>
              <w:jc w:val="center"/>
              <w:rPr>
                <w:sz w:val="16"/>
                <w:szCs w:val="16"/>
              </w:rPr>
            </w:pPr>
            <w:r w:rsidRPr="00681BE4">
              <w:rPr>
                <w:sz w:val="16"/>
                <w:szCs w:val="16"/>
              </w:rPr>
              <w:t>0,00</w:t>
            </w:r>
          </w:p>
        </w:tc>
        <w:tc>
          <w:tcPr>
            <w:tcW w:w="992" w:type="dxa"/>
            <w:shd w:val="clear" w:color="auto" w:fill="auto"/>
            <w:vAlign w:val="center"/>
            <w:hideMark/>
          </w:tcPr>
          <w:p w:rsidR="00681BE4" w:rsidRPr="00681BE4" w:rsidRDefault="00681BE4">
            <w:pPr>
              <w:jc w:val="center"/>
              <w:rPr>
                <w:sz w:val="16"/>
                <w:szCs w:val="16"/>
              </w:rPr>
            </w:pPr>
            <w:r w:rsidRPr="00681BE4">
              <w:rPr>
                <w:sz w:val="16"/>
                <w:szCs w:val="16"/>
              </w:rPr>
              <w:t>0,00</w:t>
            </w:r>
          </w:p>
        </w:tc>
        <w:tc>
          <w:tcPr>
            <w:tcW w:w="992" w:type="dxa"/>
            <w:shd w:val="clear" w:color="auto" w:fill="auto"/>
            <w:vAlign w:val="center"/>
            <w:hideMark/>
          </w:tcPr>
          <w:p w:rsidR="00681BE4" w:rsidRPr="00681BE4" w:rsidRDefault="00681BE4">
            <w:pPr>
              <w:jc w:val="center"/>
              <w:rPr>
                <w:sz w:val="16"/>
                <w:szCs w:val="16"/>
              </w:rPr>
            </w:pPr>
            <w:r w:rsidRPr="00681BE4">
              <w:rPr>
                <w:sz w:val="16"/>
                <w:szCs w:val="16"/>
              </w:rPr>
              <w:t>0,00</w:t>
            </w:r>
          </w:p>
        </w:tc>
        <w:tc>
          <w:tcPr>
            <w:tcW w:w="993" w:type="dxa"/>
            <w:shd w:val="clear" w:color="auto" w:fill="auto"/>
            <w:vAlign w:val="center"/>
            <w:hideMark/>
          </w:tcPr>
          <w:p w:rsidR="00681BE4" w:rsidRPr="00681BE4" w:rsidRDefault="00681BE4">
            <w:pPr>
              <w:jc w:val="center"/>
              <w:rPr>
                <w:sz w:val="16"/>
                <w:szCs w:val="16"/>
              </w:rPr>
            </w:pPr>
            <w:r w:rsidRPr="00681BE4">
              <w:rPr>
                <w:sz w:val="16"/>
                <w:szCs w:val="16"/>
              </w:rPr>
              <w:t>0,00</w:t>
            </w:r>
          </w:p>
        </w:tc>
        <w:tc>
          <w:tcPr>
            <w:tcW w:w="1983" w:type="dxa"/>
            <w:vMerge/>
            <w:tcBorders>
              <w:left w:val="nil"/>
            </w:tcBorders>
            <w:vAlign w:val="center"/>
          </w:tcPr>
          <w:p w:rsidR="00681BE4" w:rsidRPr="000369EA" w:rsidRDefault="00681BE4" w:rsidP="00F14053">
            <w:pPr>
              <w:jc w:val="center"/>
              <w:rPr>
                <w:sz w:val="16"/>
                <w:szCs w:val="16"/>
              </w:rPr>
            </w:pPr>
          </w:p>
        </w:tc>
        <w:tc>
          <w:tcPr>
            <w:tcW w:w="2410" w:type="dxa"/>
            <w:vMerge/>
            <w:vAlign w:val="center"/>
          </w:tcPr>
          <w:p w:rsidR="00681BE4" w:rsidRPr="000369EA" w:rsidRDefault="00681BE4" w:rsidP="00F14053">
            <w:pPr>
              <w:jc w:val="center"/>
              <w:rPr>
                <w:sz w:val="16"/>
                <w:szCs w:val="16"/>
              </w:rPr>
            </w:pPr>
          </w:p>
        </w:tc>
      </w:tr>
      <w:tr w:rsidR="00681BE4" w:rsidRPr="004D0F5B" w:rsidTr="00F14053">
        <w:trPr>
          <w:trHeight w:val="600"/>
        </w:trPr>
        <w:tc>
          <w:tcPr>
            <w:tcW w:w="1985" w:type="dxa"/>
            <w:vMerge/>
            <w:vAlign w:val="center"/>
            <w:hideMark/>
          </w:tcPr>
          <w:p w:rsidR="00681BE4" w:rsidRPr="004D0F5B" w:rsidRDefault="00681BE4" w:rsidP="00F14053">
            <w:pPr>
              <w:rPr>
                <w:sz w:val="16"/>
                <w:szCs w:val="16"/>
              </w:rPr>
            </w:pPr>
          </w:p>
        </w:tc>
        <w:tc>
          <w:tcPr>
            <w:tcW w:w="1985" w:type="dxa"/>
            <w:vMerge/>
            <w:vAlign w:val="center"/>
            <w:hideMark/>
          </w:tcPr>
          <w:p w:rsidR="00681BE4" w:rsidRPr="00F1333B" w:rsidRDefault="00681BE4" w:rsidP="00F14053">
            <w:pPr>
              <w:rPr>
                <w:b/>
                <w:sz w:val="16"/>
                <w:szCs w:val="16"/>
              </w:rPr>
            </w:pPr>
          </w:p>
        </w:tc>
        <w:tc>
          <w:tcPr>
            <w:tcW w:w="992" w:type="dxa"/>
            <w:shd w:val="clear" w:color="auto" w:fill="auto"/>
            <w:vAlign w:val="center"/>
            <w:hideMark/>
          </w:tcPr>
          <w:p w:rsidR="00681BE4" w:rsidRPr="003E7718" w:rsidRDefault="00681BE4" w:rsidP="00F14053">
            <w:pPr>
              <w:rPr>
                <w:sz w:val="16"/>
                <w:szCs w:val="16"/>
              </w:rPr>
            </w:pPr>
            <w:r w:rsidRPr="003E7718">
              <w:rPr>
                <w:sz w:val="16"/>
                <w:szCs w:val="16"/>
              </w:rPr>
              <w:t>областной бюджет</w:t>
            </w:r>
          </w:p>
        </w:tc>
        <w:tc>
          <w:tcPr>
            <w:tcW w:w="993" w:type="dxa"/>
            <w:shd w:val="clear" w:color="auto" w:fill="auto"/>
            <w:vAlign w:val="center"/>
            <w:hideMark/>
          </w:tcPr>
          <w:p w:rsidR="00681BE4" w:rsidRPr="00681BE4" w:rsidRDefault="00681BE4">
            <w:pPr>
              <w:jc w:val="center"/>
              <w:rPr>
                <w:sz w:val="16"/>
                <w:szCs w:val="16"/>
              </w:rPr>
            </w:pPr>
            <w:r w:rsidRPr="00681BE4">
              <w:rPr>
                <w:sz w:val="16"/>
                <w:szCs w:val="16"/>
              </w:rPr>
              <w:t>6 215 210,41</w:t>
            </w:r>
          </w:p>
        </w:tc>
        <w:tc>
          <w:tcPr>
            <w:tcW w:w="992" w:type="dxa"/>
            <w:shd w:val="clear" w:color="auto" w:fill="auto"/>
            <w:vAlign w:val="center"/>
            <w:hideMark/>
          </w:tcPr>
          <w:p w:rsidR="00681BE4" w:rsidRPr="00681BE4" w:rsidRDefault="00681BE4">
            <w:pPr>
              <w:jc w:val="center"/>
              <w:rPr>
                <w:sz w:val="16"/>
                <w:szCs w:val="16"/>
              </w:rPr>
            </w:pPr>
            <w:r w:rsidRPr="00681BE4">
              <w:rPr>
                <w:sz w:val="16"/>
                <w:szCs w:val="16"/>
              </w:rPr>
              <w:t>1 270 655,59</w:t>
            </w:r>
          </w:p>
        </w:tc>
        <w:tc>
          <w:tcPr>
            <w:tcW w:w="992" w:type="dxa"/>
            <w:shd w:val="clear" w:color="auto" w:fill="auto"/>
            <w:vAlign w:val="center"/>
            <w:hideMark/>
          </w:tcPr>
          <w:p w:rsidR="00681BE4" w:rsidRPr="00681BE4" w:rsidRDefault="00681BE4">
            <w:pPr>
              <w:jc w:val="center"/>
              <w:rPr>
                <w:color w:val="000000"/>
                <w:sz w:val="16"/>
                <w:szCs w:val="16"/>
              </w:rPr>
            </w:pPr>
            <w:r w:rsidRPr="00681BE4">
              <w:rPr>
                <w:color w:val="000000"/>
                <w:sz w:val="16"/>
                <w:szCs w:val="16"/>
              </w:rPr>
              <w:t>1 779 577,15</w:t>
            </w:r>
          </w:p>
        </w:tc>
        <w:tc>
          <w:tcPr>
            <w:tcW w:w="992" w:type="dxa"/>
            <w:shd w:val="clear" w:color="auto" w:fill="auto"/>
            <w:vAlign w:val="center"/>
            <w:hideMark/>
          </w:tcPr>
          <w:p w:rsidR="00681BE4" w:rsidRPr="00681BE4" w:rsidRDefault="00681BE4">
            <w:pPr>
              <w:jc w:val="center"/>
              <w:rPr>
                <w:color w:val="000000"/>
                <w:sz w:val="16"/>
                <w:szCs w:val="16"/>
              </w:rPr>
            </w:pPr>
            <w:r w:rsidRPr="00681BE4">
              <w:rPr>
                <w:color w:val="000000"/>
                <w:sz w:val="16"/>
                <w:szCs w:val="16"/>
              </w:rPr>
              <w:t>1 551 465,24</w:t>
            </w:r>
          </w:p>
        </w:tc>
        <w:tc>
          <w:tcPr>
            <w:tcW w:w="993" w:type="dxa"/>
            <w:shd w:val="clear" w:color="auto" w:fill="auto"/>
            <w:vAlign w:val="center"/>
            <w:hideMark/>
          </w:tcPr>
          <w:p w:rsidR="00681BE4" w:rsidRPr="00681BE4" w:rsidRDefault="00681BE4">
            <w:pPr>
              <w:jc w:val="center"/>
              <w:rPr>
                <w:color w:val="000000"/>
                <w:sz w:val="16"/>
                <w:szCs w:val="16"/>
              </w:rPr>
            </w:pPr>
            <w:r w:rsidRPr="00681BE4">
              <w:rPr>
                <w:color w:val="000000"/>
                <w:sz w:val="16"/>
                <w:szCs w:val="16"/>
              </w:rPr>
              <w:t>1 613 512,43</w:t>
            </w:r>
          </w:p>
        </w:tc>
        <w:tc>
          <w:tcPr>
            <w:tcW w:w="1983" w:type="dxa"/>
            <w:vMerge/>
            <w:tcBorders>
              <w:left w:val="nil"/>
            </w:tcBorders>
            <w:vAlign w:val="center"/>
          </w:tcPr>
          <w:p w:rsidR="00681BE4" w:rsidRPr="000369EA" w:rsidRDefault="00681BE4" w:rsidP="00F14053">
            <w:pPr>
              <w:jc w:val="center"/>
              <w:rPr>
                <w:sz w:val="16"/>
                <w:szCs w:val="16"/>
              </w:rPr>
            </w:pPr>
          </w:p>
        </w:tc>
        <w:tc>
          <w:tcPr>
            <w:tcW w:w="2410" w:type="dxa"/>
            <w:vMerge/>
            <w:vAlign w:val="center"/>
          </w:tcPr>
          <w:p w:rsidR="00681BE4" w:rsidRPr="000369EA" w:rsidRDefault="00681BE4" w:rsidP="00F14053">
            <w:pPr>
              <w:jc w:val="center"/>
              <w:rPr>
                <w:sz w:val="16"/>
                <w:szCs w:val="16"/>
              </w:rPr>
            </w:pPr>
          </w:p>
        </w:tc>
      </w:tr>
      <w:tr w:rsidR="00681BE4" w:rsidRPr="004D0F5B" w:rsidTr="00F14053">
        <w:trPr>
          <w:trHeight w:val="480"/>
        </w:trPr>
        <w:tc>
          <w:tcPr>
            <w:tcW w:w="1985" w:type="dxa"/>
            <w:vMerge/>
            <w:vAlign w:val="center"/>
            <w:hideMark/>
          </w:tcPr>
          <w:p w:rsidR="00681BE4" w:rsidRPr="004D0F5B" w:rsidRDefault="00681BE4" w:rsidP="00F14053">
            <w:pPr>
              <w:rPr>
                <w:sz w:val="16"/>
                <w:szCs w:val="16"/>
              </w:rPr>
            </w:pPr>
          </w:p>
        </w:tc>
        <w:tc>
          <w:tcPr>
            <w:tcW w:w="1985" w:type="dxa"/>
            <w:vMerge/>
            <w:vAlign w:val="center"/>
            <w:hideMark/>
          </w:tcPr>
          <w:p w:rsidR="00681BE4" w:rsidRPr="00F1333B" w:rsidRDefault="00681BE4" w:rsidP="00F14053">
            <w:pPr>
              <w:rPr>
                <w:b/>
                <w:sz w:val="16"/>
                <w:szCs w:val="16"/>
              </w:rPr>
            </w:pPr>
          </w:p>
        </w:tc>
        <w:tc>
          <w:tcPr>
            <w:tcW w:w="992" w:type="dxa"/>
            <w:shd w:val="clear" w:color="auto" w:fill="auto"/>
            <w:vAlign w:val="center"/>
            <w:hideMark/>
          </w:tcPr>
          <w:p w:rsidR="00681BE4" w:rsidRPr="003E7718" w:rsidRDefault="00681BE4" w:rsidP="00F14053">
            <w:pPr>
              <w:rPr>
                <w:sz w:val="16"/>
                <w:szCs w:val="16"/>
              </w:rPr>
            </w:pPr>
            <w:r w:rsidRPr="003E7718">
              <w:rPr>
                <w:sz w:val="16"/>
                <w:szCs w:val="16"/>
              </w:rPr>
              <w:t>бюджет округа</w:t>
            </w:r>
          </w:p>
        </w:tc>
        <w:tc>
          <w:tcPr>
            <w:tcW w:w="993" w:type="dxa"/>
            <w:shd w:val="clear" w:color="auto" w:fill="auto"/>
            <w:vAlign w:val="center"/>
            <w:hideMark/>
          </w:tcPr>
          <w:p w:rsidR="00681BE4" w:rsidRPr="00681BE4" w:rsidRDefault="00681BE4">
            <w:pPr>
              <w:jc w:val="center"/>
              <w:rPr>
                <w:sz w:val="16"/>
                <w:szCs w:val="16"/>
              </w:rPr>
            </w:pPr>
            <w:r w:rsidRPr="00681BE4">
              <w:rPr>
                <w:sz w:val="16"/>
                <w:szCs w:val="16"/>
              </w:rPr>
              <w:t>871 440,00</w:t>
            </w:r>
          </w:p>
        </w:tc>
        <w:tc>
          <w:tcPr>
            <w:tcW w:w="992" w:type="dxa"/>
            <w:shd w:val="clear" w:color="auto" w:fill="auto"/>
            <w:vAlign w:val="center"/>
            <w:hideMark/>
          </w:tcPr>
          <w:p w:rsidR="00681BE4" w:rsidRPr="00681BE4" w:rsidRDefault="00681BE4">
            <w:pPr>
              <w:jc w:val="center"/>
              <w:rPr>
                <w:sz w:val="16"/>
                <w:szCs w:val="16"/>
              </w:rPr>
            </w:pPr>
            <w:r w:rsidRPr="00681BE4">
              <w:rPr>
                <w:sz w:val="16"/>
                <w:szCs w:val="16"/>
              </w:rPr>
              <w:t>217 860,00</w:t>
            </w:r>
          </w:p>
        </w:tc>
        <w:tc>
          <w:tcPr>
            <w:tcW w:w="992" w:type="dxa"/>
            <w:shd w:val="clear" w:color="auto" w:fill="auto"/>
            <w:vAlign w:val="center"/>
            <w:hideMark/>
          </w:tcPr>
          <w:p w:rsidR="00681BE4" w:rsidRPr="00681BE4" w:rsidRDefault="00681BE4">
            <w:pPr>
              <w:jc w:val="center"/>
              <w:rPr>
                <w:sz w:val="16"/>
                <w:szCs w:val="16"/>
              </w:rPr>
            </w:pPr>
            <w:r w:rsidRPr="00681BE4">
              <w:rPr>
                <w:sz w:val="16"/>
                <w:szCs w:val="16"/>
              </w:rPr>
              <w:t>217 860,00</w:t>
            </w:r>
          </w:p>
        </w:tc>
        <w:tc>
          <w:tcPr>
            <w:tcW w:w="992" w:type="dxa"/>
            <w:shd w:val="clear" w:color="auto" w:fill="auto"/>
            <w:vAlign w:val="center"/>
            <w:hideMark/>
          </w:tcPr>
          <w:p w:rsidR="00681BE4" w:rsidRPr="00681BE4" w:rsidRDefault="00681BE4">
            <w:pPr>
              <w:jc w:val="center"/>
              <w:rPr>
                <w:sz w:val="16"/>
                <w:szCs w:val="16"/>
              </w:rPr>
            </w:pPr>
            <w:r w:rsidRPr="00681BE4">
              <w:rPr>
                <w:sz w:val="16"/>
                <w:szCs w:val="16"/>
              </w:rPr>
              <w:t>217 860,00</w:t>
            </w:r>
          </w:p>
        </w:tc>
        <w:tc>
          <w:tcPr>
            <w:tcW w:w="993" w:type="dxa"/>
            <w:shd w:val="clear" w:color="auto" w:fill="auto"/>
            <w:vAlign w:val="center"/>
            <w:hideMark/>
          </w:tcPr>
          <w:p w:rsidR="00681BE4" w:rsidRPr="00681BE4" w:rsidRDefault="00681BE4">
            <w:pPr>
              <w:jc w:val="center"/>
              <w:rPr>
                <w:sz w:val="16"/>
                <w:szCs w:val="16"/>
              </w:rPr>
            </w:pPr>
            <w:r w:rsidRPr="00681BE4">
              <w:rPr>
                <w:sz w:val="16"/>
                <w:szCs w:val="16"/>
              </w:rPr>
              <w:t>217 860,00</w:t>
            </w:r>
          </w:p>
        </w:tc>
        <w:tc>
          <w:tcPr>
            <w:tcW w:w="1983" w:type="dxa"/>
            <w:vMerge/>
            <w:tcBorders>
              <w:left w:val="nil"/>
            </w:tcBorders>
            <w:vAlign w:val="center"/>
          </w:tcPr>
          <w:p w:rsidR="00681BE4" w:rsidRPr="000369EA" w:rsidRDefault="00681BE4" w:rsidP="00F14053">
            <w:pPr>
              <w:jc w:val="center"/>
              <w:rPr>
                <w:sz w:val="16"/>
                <w:szCs w:val="16"/>
              </w:rPr>
            </w:pPr>
          </w:p>
        </w:tc>
        <w:tc>
          <w:tcPr>
            <w:tcW w:w="2410" w:type="dxa"/>
            <w:vMerge/>
            <w:vAlign w:val="center"/>
          </w:tcPr>
          <w:p w:rsidR="00681BE4" w:rsidRPr="000369EA" w:rsidRDefault="00681BE4" w:rsidP="00F14053">
            <w:pPr>
              <w:jc w:val="center"/>
              <w:rPr>
                <w:sz w:val="16"/>
                <w:szCs w:val="16"/>
              </w:rPr>
            </w:pPr>
          </w:p>
        </w:tc>
      </w:tr>
      <w:tr w:rsidR="00206579" w:rsidRPr="004D0F5B" w:rsidTr="00F14053">
        <w:trPr>
          <w:trHeight w:val="690"/>
        </w:trPr>
        <w:tc>
          <w:tcPr>
            <w:tcW w:w="1985" w:type="dxa"/>
            <w:vMerge/>
            <w:vAlign w:val="center"/>
            <w:hideMark/>
          </w:tcPr>
          <w:p w:rsidR="00206579" w:rsidRPr="004D0F5B" w:rsidRDefault="00206579" w:rsidP="00F14053">
            <w:pPr>
              <w:rPr>
                <w:sz w:val="16"/>
                <w:szCs w:val="16"/>
              </w:rPr>
            </w:pPr>
          </w:p>
        </w:tc>
        <w:tc>
          <w:tcPr>
            <w:tcW w:w="1985" w:type="dxa"/>
            <w:vMerge/>
            <w:vAlign w:val="center"/>
            <w:hideMark/>
          </w:tcPr>
          <w:p w:rsidR="00206579" w:rsidRPr="00F1333B" w:rsidRDefault="00206579" w:rsidP="00F14053">
            <w:pPr>
              <w:rPr>
                <w:b/>
                <w:sz w:val="16"/>
                <w:szCs w:val="16"/>
              </w:rPr>
            </w:pPr>
          </w:p>
        </w:tc>
        <w:tc>
          <w:tcPr>
            <w:tcW w:w="992" w:type="dxa"/>
            <w:shd w:val="clear" w:color="auto" w:fill="auto"/>
            <w:vAlign w:val="center"/>
            <w:hideMark/>
          </w:tcPr>
          <w:p w:rsidR="00206579" w:rsidRPr="003E7718" w:rsidRDefault="00206579" w:rsidP="00F14053">
            <w:pPr>
              <w:rPr>
                <w:sz w:val="16"/>
                <w:szCs w:val="16"/>
              </w:rPr>
            </w:pPr>
            <w:r w:rsidRPr="003E7718">
              <w:rPr>
                <w:sz w:val="16"/>
                <w:szCs w:val="16"/>
              </w:rPr>
              <w:t>внебюджетные средства</w:t>
            </w:r>
          </w:p>
        </w:tc>
        <w:tc>
          <w:tcPr>
            <w:tcW w:w="993" w:type="dxa"/>
            <w:shd w:val="clear" w:color="auto" w:fill="auto"/>
            <w:vAlign w:val="center"/>
            <w:hideMark/>
          </w:tcPr>
          <w:p w:rsidR="00206579" w:rsidRPr="000F3514" w:rsidRDefault="00206579" w:rsidP="00F14053">
            <w:pPr>
              <w:jc w:val="center"/>
              <w:rPr>
                <w:sz w:val="16"/>
                <w:szCs w:val="16"/>
              </w:rPr>
            </w:pPr>
            <w:r w:rsidRPr="000F3514">
              <w:rPr>
                <w:sz w:val="16"/>
                <w:szCs w:val="16"/>
              </w:rPr>
              <w:t>0,00</w:t>
            </w:r>
          </w:p>
        </w:tc>
        <w:tc>
          <w:tcPr>
            <w:tcW w:w="992" w:type="dxa"/>
            <w:shd w:val="clear" w:color="auto" w:fill="auto"/>
            <w:vAlign w:val="center"/>
            <w:hideMark/>
          </w:tcPr>
          <w:p w:rsidR="00206579" w:rsidRPr="000F3514" w:rsidRDefault="00206579" w:rsidP="00F14053">
            <w:pPr>
              <w:jc w:val="center"/>
              <w:rPr>
                <w:sz w:val="16"/>
                <w:szCs w:val="16"/>
              </w:rPr>
            </w:pPr>
            <w:r w:rsidRPr="000F3514">
              <w:rPr>
                <w:sz w:val="16"/>
                <w:szCs w:val="16"/>
              </w:rPr>
              <w:t>0,00</w:t>
            </w:r>
          </w:p>
        </w:tc>
        <w:tc>
          <w:tcPr>
            <w:tcW w:w="992" w:type="dxa"/>
            <w:shd w:val="clear" w:color="auto" w:fill="auto"/>
            <w:vAlign w:val="center"/>
            <w:hideMark/>
          </w:tcPr>
          <w:p w:rsidR="00206579" w:rsidRPr="000F3514" w:rsidRDefault="00206579" w:rsidP="00F14053">
            <w:pPr>
              <w:jc w:val="center"/>
              <w:rPr>
                <w:sz w:val="16"/>
                <w:szCs w:val="16"/>
              </w:rPr>
            </w:pPr>
            <w:r w:rsidRPr="000F3514">
              <w:rPr>
                <w:sz w:val="16"/>
                <w:szCs w:val="16"/>
              </w:rPr>
              <w:t>0,00</w:t>
            </w:r>
          </w:p>
        </w:tc>
        <w:tc>
          <w:tcPr>
            <w:tcW w:w="992" w:type="dxa"/>
            <w:shd w:val="clear" w:color="auto" w:fill="auto"/>
            <w:vAlign w:val="center"/>
            <w:hideMark/>
          </w:tcPr>
          <w:p w:rsidR="00206579" w:rsidRPr="000F3514" w:rsidRDefault="00206579" w:rsidP="00F14053">
            <w:pPr>
              <w:jc w:val="center"/>
              <w:rPr>
                <w:sz w:val="16"/>
                <w:szCs w:val="16"/>
              </w:rPr>
            </w:pPr>
            <w:r w:rsidRPr="000F3514">
              <w:rPr>
                <w:sz w:val="16"/>
                <w:szCs w:val="16"/>
              </w:rPr>
              <w:t>0,00</w:t>
            </w:r>
          </w:p>
        </w:tc>
        <w:tc>
          <w:tcPr>
            <w:tcW w:w="993" w:type="dxa"/>
            <w:shd w:val="clear" w:color="auto" w:fill="auto"/>
            <w:vAlign w:val="center"/>
            <w:hideMark/>
          </w:tcPr>
          <w:p w:rsidR="00206579" w:rsidRPr="000F3514" w:rsidRDefault="00206579" w:rsidP="00F14053">
            <w:pPr>
              <w:jc w:val="center"/>
              <w:rPr>
                <w:sz w:val="16"/>
                <w:szCs w:val="16"/>
              </w:rPr>
            </w:pPr>
            <w:r w:rsidRPr="000F3514">
              <w:rPr>
                <w:sz w:val="16"/>
                <w:szCs w:val="16"/>
              </w:rPr>
              <w:t>0,00</w:t>
            </w:r>
          </w:p>
        </w:tc>
        <w:tc>
          <w:tcPr>
            <w:tcW w:w="1983" w:type="dxa"/>
            <w:vMerge/>
            <w:tcBorders>
              <w:left w:val="nil"/>
            </w:tcBorders>
            <w:vAlign w:val="center"/>
          </w:tcPr>
          <w:p w:rsidR="00206579" w:rsidRPr="000369EA" w:rsidRDefault="00206579" w:rsidP="00F14053">
            <w:pPr>
              <w:jc w:val="center"/>
              <w:rPr>
                <w:sz w:val="16"/>
                <w:szCs w:val="16"/>
              </w:rPr>
            </w:pPr>
          </w:p>
        </w:tc>
        <w:tc>
          <w:tcPr>
            <w:tcW w:w="2410" w:type="dxa"/>
            <w:vMerge/>
            <w:vAlign w:val="center"/>
          </w:tcPr>
          <w:p w:rsidR="00206579" w:rsidRPr="000369EA" w:rsidRDefault="00206579" w:rsidP="00F14053">
            <w:pPr>
              <w:jc w:val="center"/>
              <w:rPr>
                <w:sz w:val="16"/>
                <w:szCs w:val="16"/>
              </w:rPr>
            </w:pPr>
          </w:p>
        </w:tc>
      </w:tr>
    </w:tbl>
    <w:p w:rsidR="00206579" w:rsidRDefault="00206579" w:rsidP="00206579">
      <w:pPr>
        <w:tabs>
          <w:tab w:val="left" w:pos="709"/>
        </w:tabs>
        <w:spacing w:before="240"/>
        <w:ind w:right="-171" w:firstLine="567"/>
        <w:jc w:val="both"/>
        <w:rPr>
          <w:sz w:val="28"/>
          <w:szCs w:val="20"/>
        </w:rPr>
      </w:pPr>
      <w:r>
        <w:rPr>
          <w:sz w:val="28"/>
          <w:szCs w:val="20"/>
        </w:rPr>
        <w:lastRenderedPageBreak/>
        <w:t>5) пункт 3.3. изложить в следующей редакции:</w:t>
      </w:r>
    </w:p>
    <w:tbl>
      <w:tblPr>
        <w:tblW w:w="14317" w:type="dxa"/>
        <w:tblInd w:w="108" w:type="dxa"/>
        <w:tblLayout w:type="fixed"/>
        <w:tblLook w:val="04A0"/>
      </w:tblPr>
      <w:tblGrid>
        <w:gridCol w:w="1985"/>
        <w:gridCol w:w="1985"/>
        <w:gridCol w:w="992"/>
        <w:gridCol w:w="993"/>
        <w:gridCol w:w="992"/>
        <w:gridCol w:w="992"/>
        <w:gridCol w:w="992"/>
        <w:gridCol w:w="993"/>
        <w:gridCol w:w="1983"/>
        <w:gridCol w:w="2410"/>
      </w:tblGrid>
      <w:tr w:rsidR="00AD6AA4" w:rsidRPr="004D0F5B" w:rsidTr="00F14053">
        <w:trPr>
          <w:trHeight w:val="450"/>
        </w:trPr>
        <w:tc>
          <w:tcPr>
            <w:tcW w:w="1985" w:type="dxa"/>
            <w:vMerge w:val="restart"/>
            <w:shd w:val="clear" w:color="auto" w:fill="auto"/>
            <w:hideMark/>
          </w:tcPr>
          <w:p w:rsidR="00AD6AA4" w:rsidRPr="000369EA" w:rsidRDefault="00AD6AA4" w:rsidP="00F14053">
            <w:pPr>
              <w:spacing w:after="240"/>
              <w:rPr>
                <w:sz w:val="16"/>
                <w:szCs w:val="16"/>
              </w:rPr>
            </w:pPr>
            <w:r>
              <w:rPr>
                <w:sz w:val="16"/>
                <w:szCs w:val="16"/>
              </w:rPr>
              <w:t>«</w:t>
            </w:r>
            <w:r w:rsidRPr="00206579">
              <w:rPr>
                <w:sz w:val="16"/>
                <w:szCs w:val="16"/>
              </w:rPr>
              <w:t xml:space="preserve">3.3. Организация  оздоровительных лагерей с дневным пребыванием детей на  базе МБУ </w:t>
            </w:r>
            <w:proofErr w:type="gramStart"/>
            <w:r w:rsidRPr="00206579">
              <w:rPr>
                <w:sz w:val="16"/>
                <w:szCs w:val="16"/>
              </w:rPr>
              <w:t>ДО</w:t>
            </w:r>
            <w:proofErr w:type="gramEnd"/>
          </w:p>
        </w:tc>
        <w:tc>
          <w:tcPr>
            <w:tcW w:w="1985" w:type="dxa"/>
            <w:vMerge w:val="restart"/>
            <w:shd w:val="clear" w:color="auto" w:fill="auto"/>
            <w:hideMark/>
          </w:tcPr>
          <w:p w:rsidR="00AD6AA4" w:rsidRPr="000369EA" w:rsidRDefault="00AD6AA4" w:rsidP="00F14053">
            <w:pPr>
              <w:rPr>
                <w:sz w:val="16"/>
                <w:szCs w:val="16"/>
              </w:rPr>
            </w:pPr>
            <w:r w:rsidRPr="00AD6AA4">
              <w:rPr>
                <w:sz w:val="16"/>
                <w:szCs w:val="16"/>
              </w:rPr>
              <w:t>Администрация Шенкурского муниципального округа Архангельской области, отдел культуры и спорта</w:t>
            </w:r>
          </w:p>
        </w:tc>
        <w:tc>
          <w:tcPr>
            <w:tcW w:w="992" w:type="dxa"/>
            <w:shd w:val="clear" w:color="auto" w:fill="auto"/>
            <w:vAlign w:val="center"/>
            <w:hideMark/>
          </w:tcPr>
          <w:p w:rsidR="00AD6AA4" w:rsidRPr="003E7718" w:rsidRDefault="00AD6AA4" w:rsidP="00F14053">
            <w:pPr>
              <w:rPr>
                <w:sz w:val="16"/>
                <w:szCs w:val="16"/>
              </w:rPr>
            </w:pPr>
            <w:r w:rsidRPr="003E7718">
              <w:rPr>
                <w:sz w:val="16"/>
                <w:szCs w:val="16"/>
              </w:rPr>
              <w:t>итого</w:t>
            </w:r>
          </w:p>
        </w:tc>
        <w:tc>
          <w:tcPr>
            <w:tcW w:w="993" w:type="dxa"/>
            <w:shd w:val="clear" w:color="auto" w:fill="auto"/>
            <w:vAlign w:val="center"/>
            <w:hideMark/>
          </w:tcPr>
          <w:p w:rsidR="00AD6AA4" w:rsidRPr="00AD6AA4" w:rsidRDefault="00AD6AA4">
            <w:pPr>
              <w:jc w:val="center"/>
              <w:rPr>
                <w:sz w:val="16"/>
                <w:szCs w:val="16"/>
              </w:rPr>
            </w:pPr>
            <w:r w:rsidRPr="00AD6AA4">
              <w:rPr>
                <w:sz w:val="16"/>
                <w:szCs w:val="16"/>
              </w:rPr>
              <w:t>1 051 834,00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317 852,20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41 140,00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340 435,00</w:t>
            </w:r>
          </w:p>
        </w:tc>
        <w:tc>
          <w:tcPr>
            <w:tcW w:w="993" w:type="dxa"/>
            <w:shd w:val="clear" w:color="auto" w:fill="auto"/>
            <w:vAlign w:val="center"/>
            <w:hideMark/>
          </w:tcPr>
          <w:p w:rsidR="00AD6AA4" w:rsidRPr="00AD6AA4" w:rsidRDefault="00AD6AA4">
            <w:pPr>
              <w:jc w:val="center"/>
              <w:rPr>
                <w:sz w:val="16"/>
                <w:szCs w:val="16"/>
              </w:rPr>
            </w:pPr>
            <w:r w:rsidRPr="00AD6AA4">
              <w:rPr>
                <w:sz w:val="16"/>
                <w:szCs w:val="16"/>
              </w:rPr>
              <w:t>352 406,80</w:t>
            </w:r>
          </w:p>
        </w:tc>
        <w:tc>
          <w:tcPr>
            <w:tcW w:w="1983" w:type="dxa"/>
            <w:vMerge w:val="restart"/>
            <w:tcBorders>
              <w:left w:val="nil"/>
            </w:tcBorders>
          </w:tcPr>
          <w:p w:rsidR="00A62FB8" w:rsidRPr="00A62FB8" w:rsidRDefault="00A62FB8" w:rsidP="00A62FB8">
            <w:pPr>
              <w:rPr>
                <w:sz w:val="16"/>
                <w:szCs w:val="16"/>
              </w:rPr>
            </w:pPr>
            <w:r w:rsidRPr="00A62FB8">
              <w:rPr>
                <w:sz w:val="16"/>
                <w:szCs w:val="16"/>
              </w:rPr>
              <w:t>обеспечение доступности отдыха и оздоровления детей и подростков в каникулярный период;</w:t>
            </w:r>
          </w:p>
          <w:p w:rsidR="00A62FB8" w:rsidRPr="00A62FB8" w:rsidRDefault="00A62FB8" w:rsidP="00A62FB8">
            <w:pPr>
              <w:rPr>
                <w:sz w:val="16"/>
                <w:szCs w:val="16"/>
              </w:rPr>
            </w:pPr>
            <w:r w:rsidRPr="00A62FB8">
              <w:rPr>
                <w:sz w:val="16"/>
                <w:szCs w:val="16"/>
              </w:rPr>
              <w:t>соответствие оздоровительных лагерей с дневным пребыванием детей санитарно – эпидемиологическим требованиям;</w:t>
            </w:r>
          </w:p>
          <w:p w:rsidR="00A62FB8" w:rsidRPr="00A62FB8" w:rsidRDefault="00A62FB8" w:rsidP="00A62FB8">
            <w:pPr>
              <w:rPr>
                <w:sz w:val="16"/>
                <w:szCs w:val="16"/>
              </w:rPr>
            </w:pPr>
            <w:r w:rsidRPr="00A62FB8">
              <w:rPr>
                <w:sz w:val="16"/>
                <w:szCs w:val="16"/>
              </w:rPr>
              <w:t>создание   благоприятных  условий для оздоровления   детей;</w:t>
            </w:r>
          </w:p>
          <w:p w:rsidR="00A62FB8" w:rsidRPr="00A62FB8" w:rsidRDefault="00A62FB8" w:rsidP="00A62FB8">
            <w:pPr>
              <w:rPr>
                <w:sz w:val="16"/>
                <w:szCs w:val="16"/>
              </w:rPr>
            </w:pPr>
            <w:r w:rsidRPr="00A62FB8">
              <w:rPr>
                <w:sz w:val="16"/>
                <w:szCs w:val="16"/>
              </w:rPr>
              <w:t>улучшение качества услуг, представляемых в сфере детского отдыха и оздоровления;</w:t>
            </w:r>
          </w:p>
          <w:p w:rsidR="00AD6AA4" w:rsidRPr="00E353C0" w:rsidRDefault="00A62FB8" w:rsidP="00A62FB8">
            <w:pPr>
              <w:rPr>
                <w:sz w:val="16"/>
                <w:szCs w:val="16"/>
              </w:rPr>
            </w:pPr>
            <w:r w:rsidRPr="00A62FB8">
              <w:rPr>
                <w:sz w:val="16"/>
                <w:szCs w:val="16"/>
              </w:rPr>
              <w:t>оплата стоимости набора продуктов питания, укрепление материально-технической базы оздоровительных лагерей с дневным пребыванием детей, организованных на базе МБУ ДО «ДШИ № 18»</w:t>
            </w:r>
          </w:p>
        </w:tc>
        <w:tc>
          <w:tcPr>
            <w:tcW w:w="2410" w:type="dxa"/>
            <w:vMerge w:val="restart"/>
          </w:tcPr>
          <w:p w:rsidR="00AD6AA4" w:rsidRPr="00E353C0" w:rsidRDefault="00A62FB8" w:rsidP="00F14053">
            <w:pPr>
              <w:rPr>
                <w:sz w:val="16"/>
                <w:szCs w:val="16"/>
              </w:rPr>
            </w:pPr>
            <w:r w:rsidRPr="00A62FB8">
              <w:rPr>
                <w:sz w:val="16"/>
                <w:szCs w:val="16"/>
              </w:rPr>
              <w:t>доля детей, охваченных организованными формами отдыха и оздоровления в рамках подпрограммы, в общей численности детей школьного возраста</w:t>
            </w:r>
            <w:r w:rsidR="00AD6AA4" w:rsidRPr="00E353C0">
              <w:rPr>
                <w:sz w:val="16"/>
                <w:szCs w:val="16"/>
              </w:rPr>
              <w:t>»</w:t>
            </w:r>
            <w:r w:rsidR="00AD6AA4">
              <w:rPr>
                <w:sz w:val="16"/>
                <w:szCs w:val="16"/>
              </w:rPr>
              <w:t>.</w:t>
            </w:r>
            <w:r w:rsidR="00AD6AA4" w:rsidRPr="00E353C0">
              <w:rPr>
                <w:sz w:val="16"/>
                <w:szCs w:val="16"/>
              </w:rPr>
              <w:t xml:space="preserve">    </w:t>
            </w:r>
          </w:p>
        </w:tc>
      </w:tr>
      <w:tr w:rsidR="00AD6AA4" w:rsidRPr="004D0F5B" w:rsidTr="00F14053">
        <w:trPr>
          <w:trHeight w:val="480"/>
        </w:trPr>
        <w:tc>
          <w:tcPr>
            <w:tcW w:w="1985" w:type="dxa"/>
            <w:vMerge/>
            <w:vAlign w:val="center"/>
            <w:hideMark/>
          </w:tcPr>
          <w:p w:rsidR="00AD6AA4" w:rsidRPr="004D0F5B" w:rsidRDefault="00AD6AA4" w:rsidP="00F14053">
            <w:pPr>
              <w:rPr>
                <w:sz w:val="16"/>
                <w:szCs w:val="16"/>
              </w:rPr>
            </w:pPr>
          </w:p>
        </w:tc>
        <w:tc>
          <w:tcPr>
            <w:tcW w:w="1985" w:type="dxa"/>
            <w:vMerge/>
            <w:vAlign w:val="center"/>
            <w:hideMark/>
          </w:tcPr>
          <w:p w:rsidR="00AD6AA4" w:rsidRPr="00F1333B" w:rsidRDefault="00AD6AA4" w:rsidP="00F14053">
            <w:pPr>
              <w:rPr>
                <w:b/>
                <w:sz w:val="16"/>
                <w:szCs w:val="16"/>
              </w:rPr>
            </w:pPr>
          </w:p>
        </w:tc>
        <w:tc>
          <w:tcPr>
            <w:tcW w:w="992" w:type="dxa"/>
            <w:shd w:val="clear" w:color="auto" w:fill="auto"/>
            <w:vAlign w:val="center"/>
            <w:hideMark/>
          </w:tcPr>
          <w:p w:rsidR="00AD6AA4" w:rsidRPr="003E7718" w:rsidRDefault="00AD6AA4" w:rsidP="00F14053">
            <w:pPr>
              <w:rPr>
                <w:sz w:val="16"/>
                <w:szCs w:val="16"/>
              </w:rPr>
            </w:pPr>
            <w:r w:rsidRPr="003E7718">
              <w:rPr>
                <w:sz w:val="16"/>
                <w:szCs w:val="16"/>
              </w:rPr>
              <w:t>в том числе:</w:t>
            </w:r>
          </w:p>
        </w:tc>
        <w:tc>
          <w:tcPr>
            <w:tcW w:w="993" w:type="dxa"/>
            <w:shd w:val="clear" w:color="auto" w:fill="auto"/>
            <w:vAlign w:val="center"/>
            <w:hideMark/>
          </w:tcPr>
          <w:p w:rsidR="00AD6AA4" w:rsidRPr="00AD6AA4" w:rsidRDefault="00AD6AA4">
            <w:pPr>
              <w:jc w:val="center"/>
              <w:rPr>
                <w:sz w:val="16"/>
                <w:szCs w:val="16"/>
              </w:rPr>
            </w:pPr>
            <w:r w:rsidRPr="00AD6AA4">
              <w:rPr>
                <w:sz w:val="16"/>
                <w:szCs w:val="16"/>
              </w:rPr>
              <w:t> </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 </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 </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 </w:t>
            </w:r>
          </w:p>
        </w:tc>
        <w:tc>
          <w:tcPr>
            <w:tcW w:w="993" w:type="dxa"/>
            <w:shd w:val="clear" w:color="auto" w:fill="auto"/>
            <w:vAlign w:val="center"/>
            <w:hideMark/>
          </w:tcPr>
          <w:p w:rsidR="00AD6AA4" w:rsidRPr="00AD6AA4" w:rsidRDefault="00AD6AA4">
            <w:pPr>
              <w:jc w:val="center"/>
              <w:rPr>
                <w:sz w:val="16"/>
                <w:szCs w:val="16"/>
              </w:rPr>
            </w:pPr>
            <w:r w:rsidRPr="00AD6AA4">
              <w:rPr>
                <w:sz w:val="16"/>
                <w:szCs w:val="16"/>
              </w:rPr>
              <w:t> </w:t>
            </w:r>
          </w:p>
        </w:tc>
        <w:tc>
          <w:tcPr>
            <w:tcW w:w="1983" w:type="dxa"/>
            <w:vMerge/>
            <w:tcBorders>
              <w:left w:val="nil"/>
            </w:tcBorders>
            <w:vAlign w:val="center"/>
          </w:tcPr>
          <w:p w:rsidR="00AD6AA4" w:rsidRPr="000369EA" w:rsidRDefault="00AD6AA4" w:rsidP="00F14053">
            <w:pPr>
              <w:jc w:val="center"/>
              <w:rPr>
                <w:sz w:val="16"/>
                <w:szCs w:val="16"/>
              </w:rPr>
            </w:pPr>
          </w:p>
        </w:tc>
        <w:tc>
          <w:tcPr>
            <w:tcW w:w="2410" w:type="dxa"/>
            <w:vMerge/>
            <w:vAlign w:val="center"/>
          </w:tcPr>
          <w:p w:rsidR="00AD6AA4" w:rsidRPr="000369EA" w:rsidRDefault="00AD6AA4" w:rsidP="00F14053">
            <w:pPr>
              <w:jc w:val="center"/>
              <w:rPr>
                <w:sz w:val="16"/>
                <w:szCs w:val="16"/>
              </w:rPr>
            </w:pPr>
          </w:p>
        </w:tc>
      </w:tr>
      <w:tr w:rsidR="00AD6AA4" w:rsidRPr="004D0F5B" w:rsidTr="00F14053">
        <w:trPr>
          <w:trHeight w:val="615"/>
        </w:trPr>
        <w:tc>
          <w:tcPr>
            <w:tcW w:w="1985" w:type="dxa"/>
            <w:vMerge/>
            <w:vAlign w:val="center"/>
            <w:hideMark/>
          </w:tcPr>
          <w:p w:rsidR="00AD6AA4" w:rsidRPr="004D0F5B" w:rsidRDefault="00AD6AA4" w:rsidP="00F14053">
            <w:pPr>
              <w:rPr>
                <w:sz w:val="16"/>
                <w:szCs w:val="16"/>
              </w:rPr>
            </w:pPr>
          </w:p>
        </w:tc>
        <w:tc>
          <w:tcPr>
            <w:tcW w:w="1985" w:type="dxa"/>
            <w:vMerge/>
            <w:vAlign w:val="center"/>
            <w:hideMark/>
          </w:tcPr>
          <w:p w:rsidR="00AD6AA4" w:rsidRPr="00F1333B" w:rsidRDefault="00AD6AA4" w:rsidP="00F14053">
            <w:pPr>
              <w:rPr>
                <w:b/>
                <w:sz w:val="16"/>
                <w:szCs w:val="16"/>
              </w:rPr>
            </w:pPr>
          </w:p>
        </w:tc>
        <w:tc>
          <w:tcPr>
            <w:tcW w:w="992" w:type="dxa"/>
            <w:shd w:val="clear" w:color="auto" w:fill="auto"/>
            <w:vAlign w:val="center"/>
            <w:hideMark/>
          </w:tcPr>
          <w:p w:rsidR="00AD6AA4" w:rsidRPr="003E7718" w:rsidRDefault="00AD6AA4" w:rsidP="00F14053">
            <w:pPr>
              <w:rPr>
                <w:sz w:val="16"/>
                <w:szCs w:val="16"/>
              </w:rPr>
            </w:pPr>
            <w:r w:rsidRPr="003E7718">
              <w:rPr>
                <w:sz w:val="16"/>
                <w:szCs w:val="16"/>
              </w:rPr>
              <w:t>федеральный бюджет</w:t>
            </w:r>
          </w:p>
        </w:tc>
        <w:tc>
          <w:tcPr>
            <w:tcW w:w="993" w:type="dxa"/>
            <w:shd w:val="clear" w:color="auto" w:fill="auto"/>
            <w:vAlign w:val="center"/>
            <w:hideMark/>
          </w:tcPr>
          <w:p w:rsidR="00AD6AA4" w:rsidRPr="00AD6AA4" w:rsidRDefault="00AD6AA4">
            <w:pPr>
              <w:jc w:val="center"/>
              <w:rPr>
                <w:sz w:val="16"/>
                <w:szCs w:val="16"/>
              </w:rPr>
            </w:pPr>
            <w:r w:rsidRPr="00AD6AA4">
              <w:rPr>
                <w:sz w:val="16"/>
                <w:szCs w:val="16"/>
              </w:rPr>
              <w:t>0,00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0,00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0,00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0,00</w:t>
            </w:r>
          </w:p>
        </w:tc>
        <w:tc>
          <w:tcPr>
            <w:tcW w:w="993" w:type="dxa"/>
            <w:shd w:val="clear" w:color="auto" w:fill="auto"/>
            <w:vAlign w:val="center"/>
            <w:hideMark/>
          </w:tcPr>
          <w:p w:rsidR="00AD6AA4" w:rsidRPr="00AD6AA4" w:rsidRDefault="00AD6AA4">
            <w:pPr>
              <w:jc w:val="center"/>
              <w:rPr>
                <w:sz w:val="16"/>
                <w:szCs w:val="16"/>
              </w:rPr>
            </w:pPr>
            <w:r w:rsidRPr="00AD6AA4">
              <w:rPr>
                <w:sz w:val="16"/>
                <w:szCs w:val="16"/>
              </w:rPr>
              <w:t>0,00</w:t>
            </w:r>
          </w:p>
        </w:tc>
        <w:tc>
          <w:tcPr>
            <w:tcW w:w="1983" w:type="dxa"/>
            <w:vMerge/>
            <w:tcBorders>
              <w:left w:val="nil"/>
            </w:tcBorders>
            <w:vAlign w:val="center"/>
          </w:tcPr>
          <w:p w:rsidR="00AD6AA4" w:rsidRPr="000369EA" w:rsidRDefault="00AD6AA4" w:rsidP="00F14053">
            <w:pPr>
              <w:jc w:val="center"/>
              <w:rPr>
                <w:sz w:val="16"/>
                <w:szCs w:val="16"/>
              </w:rPr>
            </w:pPr>
          </w:p>
        </w:tc>
        <w:tc>
          <w:tcPr>
            <w:tcW w:w="2410" w:type="dxa"/>
            <w:vMerge/>
            <w:vAlign w:val="center"/>
          </w:tcPr>
          <w:p w:rsidR="00AD6AA4" w:rsidRPr="000369EA" w:rsidRDefault="00AD6AA4" w:rsidP="00F14053">
            <w:pPr>
              <w:jc w:val="center"/>
              <w:rPr>
                <w:sz w:val="16"/>
                <w:szCs w:val="16"/>
              </w:rPr>
            </w:pPr>
          </w:p>
        </w:tc>
      </w:tr>
      <w:tr w:rsidR="00AD6AA4" w:rsidRPr="004D0F5B" w:rsidTr="00F14053">
        <w:trPr>
          <w:trHeight w:val="600"/>
        </w:trPr>
        <w:tc>
          <w:tcPr>
            <w:tcW w:w="1985" w:type="dxa"/>
            <w:vMerge/>
            <w:vAlign w:val="center"/>
            <w:hideMark/>
          </w:tcPr>
          <w:p w:rsidR="00AD6AA4" w:rsidRPr="004D0F5B" w:rsidRDefault="00AD6AA4" w:rsidP="00F14053">
            <w:pPr>
              <w:rPr>
                <w:sz w:val="16"/>
                <w:szCs w:val="16"/>
              </w:rPr>
            </w:pPr>
          </w:p>
        </w:tc>
        <w:tc>
          <w:tcPr>
            <w:tcW w:w="1985" w:type="dxa"/>
            <w:vMerge/>
            <w:vAlign w:val="center"/>
            <w:hideMark/>
          </w:tcPr>
          <w:p w:rsidR="00AD6AA4" w:rsidRPr="00F1333B" w:rsidRDefault="00AD6AA4" w:rsidP="00F14053">
            <w:pPr>
              <w:rPr>
                <w:b/>
                <w:sz w:val="16"/>
                <w:szCs w:val="16"/>
              </w:rPr>
            </w:pPr>
          </w:p>
        </w:tc>
        <w:tc>
          <w:tcPr>
            <w:tcW w:w="992" w:type="dxa"/>
            <w:shd w:val="clear" w:color="auto" w:fill="auto"/>
            <w:vAlign w:val="center"/>
            <w:hideMark/>
          </w:tcPr>
          <w:p w:rsidR="00AD6AA4" w:rsidRPr="003E7718" w:rsidRDefault="00AD6AA4" w:rsidP="00F14053">
            <w:pPr>
              <w:rPr>
                <w:sz w:val="16"/>
                <w:szCs w:val="16"/>
              </w:rPr>
            </w:pPr>
            <w:r w:rsidRPr="003E7718">
              <w:rPr>
                <w:sz w:val="16"/>
                <w:szCs w:val="16"/>
              </w:rPr>
              <w:t>областной бюджет</w:t>
            </w:r>
          </w:p>
        </w:tc>
        <w:tc>
          <w:tcPr>
            <w:tcW w:w="993" w:type="dxa"/>
            <w:shd w:val="clear" w:color="auto" w:fill="auto"/>
            <w:vAlign w:val="center"/>
            <w:hideMark/>
          </w:tcPr>
          <w:p w:rsidR="00AD6AA4" w:rsidRPr="00AD6AA4" w:rsidRDefault="00AD6AA4">
            <w:pPr>
              <w:jc w:val="center"/>
              <w:rPr>
                <w:sz w:val="16"/>
                <w:szCs w:val="16"/>
              </w:rPr>
            </w:pPr>
            <w:r w:rsidRPr="00AD6AA4">
              <w:rPr>
                <w:sz w:val="16"/>
                <w:szCs w:val="16"/>
              </w:rPr>
              <w:t>887 274,00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276 712,20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0,00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299 295,00</w:t>
            </w:r>
          </w:p>
        </w:tc>
        <w:tc>
          <w:tcPr>
            <w:tcW w:w="993" w:type="dxa"/>
            <w:shd w:val="clear" w:color="auto" w:fill="auto"/>
            <w:vAlign w:val="center"/>
            <w:hideMark/>
          </w:tcPr>
          <w:p w:rsidR="00AD6AA4" w:rsidRPr="00AD6AA4" w:rsidRDefault="00AD6AA4">
            <w:pPr>
              <w:jc w:val="center"/>
              <w:rPr>
                <w:sz w:val="16"/>
                <w:szCs w:val="16"/>
              </w:rPr>
            </w:pPr>
            <w:r w:rsidRPr="00AD6AA4">
              <w:rPr>
                <w:sz w:val="16"/>
                <w:szCs w:val="16"/>
              </w:rPr>
              <w:t>311 266,80</w:t>
            </w:r>
          </w:p>
        </w:tc>
        <w:tc>
          <w:tcPr>
            <w:tcW w:w="1983" w:type="dxa"/>
            <w:vMerge/>
            <w:tcBorders>
              <w:left w:val="nil"/>
            </w:tcBorders>
            <w:vAlign w:val="center"/>
          </w:tcPr>
          <w:p w:rsidR="00AD6AA4" w:rsidRPr="000369EA" w:rsidRDefault="00AD6AA4" w:rsidP="00F14053">
            <w:pPr>
              <w:jc w:val="center"/>
              <w:rPr>
                <w:sz w:val="16"/>
                <w:szCs w:val="16"/>
              </w:rPr>
            </w:pPr>
          </w:p>
        </w:tc>
        <w:tc>
          <w:tcPr>
            <w:tcW w:w="2410" w:type="dxa"/>
            <w:vMerge/>
            <w:vAlign w:val="center"/>
          </w:tcPr>
          <w:p w:rsidR="00AD6AA4" w:rsidRPr="000369EA" w:rsidRDefault="00AD6AA4" w:rsidP="00F14053">
            <w:pPr>
              <w:jc w:val="center"/>
              <w:rPr>
                <w:sz w:val="16"/>
                <w:szCs w:val="16"/>
              </w:rPr>
            </w:pPr>
          </w:p>
        </w:tc>
      </w:tr>
      <w:tr w:rsidR="00AD6AA4" w:rsidRPr="004D0F5B" w:rsidTr="00F14053">
        <w:trPr>
          <w:trHeight w:val="480"/>
        </w:trPr>
        <w:tc>
          <w:tcPr>
            <w:tcW w:w="1985" w:type="dxa"/>
            <w:vMerge/>
            <w:vAlign w:val="center"/>
            <w:hideMark/>
          </w:tcPr>
          <w:p w:rsidR="00AD6AA4" w:rsidRPr="004D0F5B" w:rsidRDefault="00AD6AA4" w:rsidP="00F14053">
            <w:pPr>
              <w:rPr>
                <w:sz w:val="16"/>
                <w:szCs w:val="16"/>
              </w:rPr>
            </w:pPr>
          </w:p>
        </w:tc>
        <w:tc>
          <w:tcPr>
            <w:tcW w:w="1985" w:type="dxa"/>
            <w:vMerge/>
            <w:vAlign w:val="center"/>
            <w:hideMark/>
          </w:tcPr>
          <w:p w:rsidR="00AD6AA4" w:rsidRPr="00F1333B" w:rsidRDefault="00AD6AA4" w:rsidP="00F14053">
            <w:pPr>
              <w:rPr>
                <w:b/>
                <w:sz w:val="16"/>
                <w:szCs w:val="16"/>
              </w:rPr>
            </w:pPr>
          </w:p>
        </w:tc>
        <w:tc>
          <w:tcPr>
            <w:tcW w:w="992" w:type="dxa"/>
            <w:shd w:val="clear" w:color="auto" w:fill="auto"/>
            <w:vAlign w:val="center"/>
            <w:hideMark/>
          </w:tcPr>
          <w:p w:rsidR="00AD6AA4" w:rsidRPr="003E7718" w:rsidRDefault="00AD6AA4" w:rsidP="00F14053">
            <w:pPr>
              <w:rPr>
                <w:sz w:val="16"/>
                <w:szCs w:val="16"/>
              </w:rPr>
            </w:pPr>
            <w:r w:rsidRPr="003E7718">
              <w:rPr>
                <w:sz w:val="16"/>
                <w:szCs w:val="16"/>
              </w:rPr>
              <w:t>бюджет округа</w:t>
            </w:r>
          </w:p>
        </w:tc>
        <w:tc>
          <w:tcPr>
            <w:tcW w:w="993" w:type="dxa"/>
            <w:shd w:val="clear" w:color="auto" w:fill="auto"/>
            <w:vAlign w:val="center"/>
            <w:hideMark/>
          </w:tcPr>
          <w:p w:rsidR="00AD6AA4" w:rsidRPr="00AD6AA4" w:rsidRDefault="00AD6AA4">
            <w:pPr>
              <w:jc w:val="center"/>
              <w:rPr>
                <w:sz w:val="16"/>
                <w:szCs w:val="16"/>
              </w:rPr>
            </w:pPr>
            <w:r w:rsidRPr="00AD6AA4">
              <w:rPr>
                <w:sz w:val="16"/>
                <w:szCs w:val="16"/>
              </w:rPr>
              <w:t>164 560,00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41 140,00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41 140,00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41 140,00</w:t>
            </w:r>
          </w:p>
        </w:tc>
        <w:tc>
          <w:tcPr>
            <w:tcW w:w="993" w:type="dxa"/>
            <w:shd w:val="clear" w:color="auto" w:fill="auto"/>
            <w:vAlign w:val="center"/>
            <w:hideMark/>
          </w:tcPr>
          <w:p w:rsidR="00AD6AA4" w:rsidRPr="00AD6AA4" w:rsidRDefault="00AD6AA4">
            <w:pPr>
              <w:jc w:val="center"/>
              <w:rPr>
                <w:sz w:val="16"/>
                <w:szCs w:val="16"/>
              </w:rPr>
            </w:pPr>
            <w:r w:rsidRPr="00AD6AA4">
              <w:rPr>
                <w:sz w:val="16"/>
                <w:szCs w:val="16"/>
              </w:rPr>
              <w:t>41 140,00</w:t>
            </w:r>
          </w:p>
        </w:tc>
        <w:tc>
          <w:tcPr>
            <w:tcW w:w="1983" w:type="dxa"/>
            <w:vMerge/>
            <w:tcBorders>
              <w:left w:val="nil"/>
            </w:tcBorders>
            <w:vAlign w:val="center"/>
          </w:tcPr>
          <w:p w:rsidR="00AD6AA4" w:rsidRPr="000369EA" w:rsidRDefault="00AD6AA4" w:rsidP="00F14053">
            <w:pPr>
              <w:jc w:val="center"/>
              <w:rPr>
                <w:sz w:val="16"/>
                <w:szCs w:val="16"/>
              </w:rPr>
            </w:pPr>
          </w:p>
        </w:tc>
        <w:tc>
          <w:tcPr>
            <w:tcW w:w="2410" w:type="dxa"/>
            <w:vMerge/>
            <w:vAlign w:val="center"/>
          </w:tcPr>
          <w:p w:rsidR="00AD6AA4" w:rsidRPr="000369EA" w:rsidRDefault="00AD6AA4" w:rsidP="00F14053">
            <w:pPr>
              <w:jc w:val="center"/>
              <w:rPr>
                <w:sz w:val="16"/>
                <w:szCs w:val="16"/>
              </w:rPr>
            </w:pPr>
          </w:p>
        </w:tc>
      </w:tr>
      <w:tr w:rsidR="00AD6AA4" w:rsidRPr="004D0F5B" w:rsidTr="00F14053">
        <w:trPr>
          <w:trHeight w:val="690"/>
        </w:trPr>
        <w:tc>
          <w:tcPr>
            <w:tcW w:w="1985" w:type="dxa"/>
            <w:vMerge/>
            <w:vAlign w:val="center"/>
            <w:hideMark/>
          </w:tcPr>
          <w:p w:rsidR="00AD6AA4" w:rsidRPr="004D0F5B" w:rsidRDefault="00AD6AA4" w:rsidP="00F14053">
            <w:pPr>
              <w:rPr>
                <w:sz w:val="16"/>
                <w:szCs w:val="16"/>
              </w:rPr>
            </w:pPr>
          </w:p>
        </w:tc>
        <w:tc>
          <w:tcPr>
            <w:tcW w:w="1985" w:type="dxa"/>
            <w:vMerge/>
            <w:vAlign w:val="center"/>
            <w:hideMark/>
          </w:tcPr>
          <w:p w:rsidR="00AD6AA4" w:rsidRPr="00F1333B" w:rsidRDefault="00AD6AA4" w:rsidP="00F14053">
            <w:pPr>
              <w:rPr>
                <w:b/>
                <w:sz w:val="16"/>
                <w:szCs w:val="16"/>
              </w:rPr>
            </w:pPr>
          </w:p>
        </w:tc>
        <w:tc>
          <w:tcPr>
            <w:tcW w:w="992" w:type="dxa"/>
            <w:shd w:val="clear" w:color="auto" w:fill="auto"/>
            <w:vAlign w:val="center"/>
            <w:hideMark/>
          </w:tcPr>
          <w:p w:rsidR="00AD6AA4" w:rsidRPr="003E7718" w:rsidRDefault="00AD6AA4" w:rsidP="00F14053">
            <w:pPr>
              <w:rPr>
                <w:sz w:val="16"/>
                <w:szCs w:val="16"/>
              </w:rPr>
            </w:pPr>
            <w:r w:rsidRPr="003E7718">
              <w:rPr>
                <w:sz w:val="16"/>
                <w:szCs w:val="16"/>
              </w:rPr>
              <w:t>внебюджетные средства</w:t>
            </w:r>
          </w:p>
        </w:tc>
        <w:tc>
          <w:tcPr>
            <w:tcW w:w="993" w:type="dxa"/>
            <w:shd w:val="clear" w:color="auto" w:fill="auto"/>
            <w:vAlign w:val="center"/>
            <w:hideMark/>
          </w:tcPr>
          <w:p w:rsidR="00AD6AA4" w:rsidRPr="00AD6AA4" w:rsidRDefault="00AD6AA4">
            <w:pPr>
              <w:jc w:val="center"/>
              <w:rPr>
                <w:sz w:val="16"/>
                <w:szCs w:val="16"/>
              </w:rPr>
            </w:pPr>
            <w:r w:rsidRPr="00AD6AA4">
              <w:rPr>
                <w:sz w:val="16"/>
                <w:szCs w:val="16"/>
              </w:rPr>
              <w:t>0,00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0,00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0,00</w:t>
            </w:r>
          </w:p>
        </w:tc>
        <w:tc>
          <w:tcPr>
            <w:tcW w:w="992" w:type="dxa"/>
            <w:shd w:val="clear" w:color="auto" w:fill="auto"/>
            <w:vAlign w:val="center"/>
            <w:hideMark/>
          </w:tcPr>
          <w:p w:rsidR="00AD6AA4" w:rsidRPr="00AD6AA4" w:rsidRDefault="00AD6AA4">
            <w:pPr>
              <w:jc w:val="center"/>
              <w:rPr>
                <w:sz w:val="16"/>
                <w:szCs w:val="16"/>
              </w:rPr>
            </w:pPr>
            <w:r w:rsidRPr="00AD6AA4">
              <w:rPr>
                <w:sz w:val="16"/>
                <w:szCs w:val="16"/>
              </w:rPr>
              <w:t>0,00</w:t>
            </w:r>
          </w:p>
        </w:tc>
        <w:tc>
          <w:tcPr>
            <w:tcW w:w="993" w:type="dxa"/>
            <w:shd w:val="clear" w:color="auto" w:fill="auto"/>
            <w:vAlign w:val="center"/>
            <w:hideMark/>
          </w:tcPr>
          <w:p w:rsidR="00AD6AA4" w:rsidRPr="00AD6AA4" w:rsidRDefault="00AD6AA4">
            <w:pPr>
              <w:jc w:val="center"/>
              <w:rPr>
                <w:sz w:val="16"/>
                <w:szCs w:val="16"/>
              </w:rPr>
            </w:pPr>
            <w:r w:rsidRPr="00AD6AA4">
              <w:rPr>
                <w:sz w:val="16"/>
                <w:szCs w:val="16"/>
              </w:rPr>
              <w:t>0,00</w:t>
            </w:r>
          </w:p>
        </w:tc>
        <w:tc>
          <w:tcPr>
            <w:tcW w:w="1983" w:type="dxa"/>
            <w:vMerge/>
            <w:tcBorders>
              <w:left w:val="nil"/>
            </w:tcBorders>
            <w:vAlign w:val="center"/>
          </w:tcPr>
          <w:p w:rsidR="00AD6AA4" w:rsidRPr="000369EA" w:rsidRDefault="00AD6AA4" w:rsidP="00F14053">
            <w:pPr>
              <w:jc w:val="center"/>
              <w:rPr>
                <w:sz w:val="16"/>
                <w:szCs w:val="16"/>
              </w:rPr>
            </w:pPr>
          </w:p>
        </w:tc>
        <w:tc>
          <w:tcPr>
            <w:tcW w:w="2410" w:type="dxa"/>
            <w:vMerge/>
            <w:vAlign w:val="center"/>
          </w:tcPr>
          <w:p w:rsidR="00AD6AA4" w:rsidRPr="000369EA" w:rsidRDefault="00AD6AA4" w:rsidP="00F14053">
            <w:pPr>
              <w:jc w:val="center"/>
              <w:rPr>
                <w:sz w:val="16"/>
                <w:szCs w:val="16"/>
              </w:rPr>
            </w:pPr>
          </w:p>
        </w:tc>
      </w:tr>
    </w:tbl>
    <w:p w:rsidR="0057654B" w:rsidRPr="00ED23F4" w:rsidRDefault="0057654B" w:rsidP="0057654B">
      <w:pPr>
        <w:spacing w:before="240"/>
        <w:ind w:firstLine="567"/>
        <w:jc w:val="both"/>
        <w:rPr>
          <w:b/>
          <w:sz w:val="28"/>
          <w:szCs w:val="20"/>
        </w:rPr>
        <w:sectPr w:rsidR="0057654B" w:rsidRPr="00ED23F4" w:rsidSect="00534DBA">
          <w:pgSz w:w="16840" w:h="11907" w:orient="landscape" w:code="9"/>
          <w:pgMar w:top="993" w:right="964" w:bottom="851" w:left="1701" w:header="709" w:footer="709" w:gutter="0"/>
          <w:cols w:space="708"/>
          <w:docGrid w:linePitch="360"/>
        </w:sectPr>
      </w:pPr>
    </w:p>
    <w:p w:rsidR="0057654B" w:rsidRDefault="0057654B" w:rsidP="0057654B">
      <w:pPr>
        <w:spacing w:after="200"/>
      </w:pPr>
    </w:p>
    <w:p w:rsidR="00891347" w:rsidRDefault="00891347" w:rsidP="00213892">
      <w:pPr>
        <w:spacing w:after="200"/>
      </w:pPr>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165DC"/>
    <w:rsid w:val="000062DA"/>
    <w:rsid w:val="000064AE"/>
    <w:rsid w:val="000118BE"/>
    <w:rsid w:val="000122FA"/>
    <w:rsid w:val="00020291"/>
    <w:rsid w:val="00020A14"/>
    <w:rsid w:val="00021A96"/>
    <w:rsid w:val="000227C6"/>
    <w:rsid w:val="000273A4"/>
    <w:rsid w:val="00031864"/>
    <w:rsid w:val="00035A0F"/>
    <w:rsid w:val="000369EA"/>
    <w:rsid w:val="000408A7"/>
    <w:rsid w:val="0005147F"/>
    <w:rsid w:val="00053D72"/>
    <w:rsid w:val="000541BD"/>
    <w:rsid w:val="00064CDB"/>
    <w:rsid w:val="00066F29"/>
    <w:rsid w:val="00072063"/>
    <w:rsid w:val="00073B34"/>
    <w:rsid w:val="00076EF2"/>
    <w:rsid w:val="0008436A"/>
    <w:rsid w:val="00084AE2"/>
    <w:rsid w:val="00085854"/>
    <w:rsid w:val="00086EBA"/>
    <w:rsid w:val="00087584"/>
    <w:rsid w:val="00097A54"/>
    <w:rsid w:val="000A1354"/>
    <w:rsid w:val="000A2AC2"/>
    <w:rsid w:val="000A4E97"/>
    <w:rsid w:val="000A7ABE"/>
    <w:rsid w:val="000B03BB"/>
    <w:rsid w:val="000B04E3"/>
    <w:rsid w:val="000B554E"/>
    <w:rsid w:val="000B5776"/>
    <w:rsid w:val="000B6675"/>
    <w:rsid w:val="000C1806"/>
    <w:rsid w:val="000C18EF"/>
    <w:rsid w:val="000C1AF6"/>
    <w:rsid w:val="000C2B69"/>
    <w:rsid w:val="000C6D38"/>
    <w:rsid w:val="000D5A9E"/>
    <w:rsid w:val="000E21A1"/>
    <w:rsid w:val="000E2CBE"/>
    <w:rsid w:val="000E6453"/>
    <w:rsid w:val="000E7803"/>
    <w:rsid w:val="000F3514"/>
    <w:rsid w:val="000F58AA"/>
    <w:rsid w:val="000F752F"/>
    <w:rsid w:val="00112C8E"/>
    <w:rsid w:val="00121640"/>
    <w:rsid w:val="00121DE6"/>
    <w:rsid w:val="00122F19"/>
    <w:rsid w:val="00124FA6"/>
    <w:rsid w:val="001263AA"/>
    <w:rsid w:val="001305B8"/>
    <w:rsid w:val="001354C8"/>
    <w:rsid w:val="001434FE"/>
    <w:rsid w:val="0014537E"/>
    <w:rsid w:val="00152D9D"/>
    <w:rsid w:val="00154684"/>
    <w:rsid w:val="0016127E"/>
    <w:rsid w:val="001634E2"/>
    <w:rsid w:val="00166502"/>
    <w:rsid w:val="0017278C"/>
    <w:rsid w:val="00175761"/>
    <w:rsid w:val="001761DE"/>
    <w:rsid w:val="00181F6B"/>
    <w:rsid w:val="00183B86"/>
    <w:rsid w:val="00185077"/>
    <w:rsid w:val="00192F6E"/>
    <w:rsid w:val="00195D05"/>
    <w:rsid w:val="00196900"/>
    <w:rsid w:val="001A010D"/>
    <w:rsid w:val="001A073B"/>
    <w:rsid w:val="001A72D1"/>
    <w:rsid w:val="001B1698"/>
    <w:rsid w:val="001B31D8"/>
    <w:rsid w:val="001C5992"/>
    <w:rsid w:val="001D05C8"/>
    <w:rsid w:val="001D2C86"/>
    <w:rsid w:val="001D3DDA"/>
    <w:rsid w:val="001D50FA"/>
    <w:rsid w:val="001E409A"/>
    <w:rsid w:val="001F2EFB"/>
    <w:rsid w:val="001F3E3C"/>
    <w:rsid w:val="00202197"/>
    <w:rsid w:val="00206086"/>
    <w:rsid w:val="00206579"/>
    <w:rsid w:val="0021211A"/>
    <w:rsid w:val="00213892"/>
    <w:rsid w:val="0021703A"/>
    <w:rsid w:val="0022069D"/>
    <w:rsid w:val="00224403"/>
    <w:rsid w:val="00224D5C"/>
    <w:rsid w:val="00227AD4"/>
    <w:rsid w:val="002324E1"/>
    <w:rsid w:val="00237037"/>
    <w:rsid w:val="00244143"/>
    <w:rsid w:val="00246A60"/>
    <w:rsid w:val="002527A5"/>
    <w:rsid w:val="00253B3C"/>
    <w:rsid w:val="002567B1"/>
    <w:rsid w:val="00257071"/>
    <w:rsid w:val="00261CD1"/>
    <w:rsid w:val="00276994"/>
    <w:rsid w:val="00282E1F"/>
    <w:rsid w:val="00285DFA"/>
    <w:rsid w:val="00291BAC"/>
    <w:rsid w:val="0029279F"/>
    <w:rsid w:val="00292D14"/>
    <w:rsid w:val="00295A9B"/>
    <w:rsid w:val="002A081C"/>
    <w:rsid w:val="002A216F"/>
    <w:rsid w:val="002A330C"/>
    <w:rsid w:val="002B0562"/>
    <w:rsid w:val="002B09BF"/>
    <w:rsid w:val="002B1DE8"/>
    <w:rsid w:val="002B2D14"/>
    <w:rsid w:val="002B4685"/>
    <w:rsid w:val="002B4DF2"/>
    <w:rsid w:val="002B58EE"/>
    <w:rsid w:val="002C0C16"/>
    <w:rsid w:val="002C5253"/>
    <w:rsid w:val="002C5E45"/>
    <w:rsid w:val="002C7CC4"/>
    <w:rsid w:val="002D007D"/>
    <w:rsid w:val="002D0F58"/>
    <w:rsid w:val="002D3264"/>
    <w:rsid w:val="002D39DF"/>
    <w:rsid w:val="002D3DF5"/>
    <w:rsid w:val="002D496B"/>
    <w:rsid w:val="002D79D2"/>
    <w:rsid w:val="002D7CB1"/>
    <w:rsid w:val="002E011E"/>
    <w:rsid w:val="002E0CF7"/>
    <w:rsid w:val="002F56CC"/>
    <w:rsid w:val="002F721E"/>
    <w:rsid w:val="002F733B"/>
    <w:rsid w:val="00303C5F"/>
    <w:rsid w:val="00306664"/>
    <w:rsid w:val="00307956"/>
    <w:rsid w:val="00310232"/>
    <w:rsid w:val="00310BB6"/>
    <w:rsid w:val="00315981"/>
    <w:rsid w:val="00317430"/>
    <w:rsid w:val="00317B26"/>
    <w:rsid w:val="0032263A"/>
    <w:rsid w:val="0032438F"/>
    <w:rsid w:val="0032649F"/>
    <w:rsid w:val="00345C48"/>
    <w:rsid w:val="00345D48"/>
    <w:rsid w:val="003462BB"/>
    <w:rsid w:val="0034662E"/>
    <w:rsid w:val="00352618"/>
    <w:rsid w:val="00353594"/>
    <w:rsid w:val="00353B48"/>
    <w:rsid w:val="0035417C"/>
    <w:rsid w:val="00355DE7"/>
    <w:rsid w:val="003628ED"/>
    <w:rsid w:val="00364982"/>
    <w:rsid w:val="0037650E"/>
    <w:rsid w:val="00380B3B"/>
    <w:rsid w:val="00380E0E"/>
    <w:rsid w:val="00384509"/>
    <w:rsid w:val="00386B4F"/>
    <w:rsid w:val="003969C1"/>
    <w:rsid w:val="003A2F35"/>
    <w:rsid w:val="003A6DF2"/>
    <w:rsid w:val="003B710F"/>
    <w:rsid w:val="003C0FFD"/>
    <w:rsid w:val="003C198D"/>
    <w:rsid w:val="003C2377"/>
    <w:rsid w:val="003C56BA"/>
    <w:rsid w:val="003C704E"/>
    <w:rsid w:val="003D0C93"/>
    <w:rsid w:val="003D4DFF"/>
    <w:rsid w:val="003D53F5"/>
    <w:rsid w:val="003E2612"/>
    <w:rsid w:val="003E26E4"/>
    <w:rsid w:val="003E28B4"/>
    <w:rsid w:val="003F1839"/>
    <w:rsid w:val="003F3369"/>
    <w:rsid w:val="003F3A95"/>
    <w:rsid w:val="003F5748"/>
    <w:rsid w:val="003F5C25"/>
    <w:rsid w:val="00402679"/>
    <w:rsid w:val="00406ABE"/>
    <w:rsid w:val="0040736A"/>
    <w:rsid w:val="0041081C"/>
    <w:rsid w:val="00414679"/>
    <w:rsid w:val="004238E3"/>
    <w:rsid w:val="00424257"/>
    <w:rsid w:val="00431DF0"/>
    <w:rsid w:val="00433736"/>
    <w:rsid w:val="0043525C"/>
    <w:rsid w:val="004410D1"/>
    <w:rsid w:val="0044328A"/>
    <w:rsid w:val="00452EA8"/>
    <w:rsid w:val="004612D9"/>
    <w:rsid w:val="00462002"/>
    <w:rsid w:val="00463D9B"/>
    <w:rsid w:val="00464577"/>
    <w:rsid w:val="00464827"/>
    <w:rsid w:val="0046504C"/>
    <w:rsid w:val="00480970"/>
    <w:rsid w:val="00491EB5"/>
    <w:rsid w:val="004934EB"/>
    <w:rsid w:val="004A6AAF"/>
    <w:rsid w:val="004B0F17"/>
    <w:rsid w:val="004B15C1"/>
    <w:rsid w:val="004B2BA2"/>
    <w:rsid w:val="004B5927"/>
    <w:rsid w:val="004B5A08"/>
    <w:rsid w:val="004B7063"/>
    <w:rsid w:val="004C4568"/>
    <w:rsid w:val="004D0F5B"/>
    <w:rsid w:val="004D592A"/>
    <w:rsid w:val="004D646F"/>
    <w:rsid w:val="004D7A1A"/>
    <w:rsid w:val="004E34F2"/>
    <w:rsid w:val="004E6806"/>
    <w:rsid w:val="004E7044"/>
    <w:rsid w:val="004F433B"/>
    <w:rsid w:val="004F7169"/>
    <w:rsid w:val="00500636"/>
    <w:rsid w:val="00503E04"/>
    <w:rsid w:val="005045B6"/>
    <w:rsid w:val="0050780F"/>
    <w:rsid w:val="0051002B"/>
    <w:rsid w:val="0051063F"/>
    <w:rsid w:val="00515162"/>
    <w:rsid w:val="005165DC"/>
    <w:rsid w:val="00516669"/>
    <w:rsid w:val="00517765"/>
    <w:rsid w:val="0052157E"/>
    <w:rsid w:val="00522B23"/>
    <w:rsid w:val="005248CE"/>
    <w:rsid w:val="00527C80"/>
    <w:rsid w:val="005311D3"/>
    <w:rsid w:val="00532734"/>
    <w:rsid w:val="00534DBA"/>
    <w:rsid w:val="005359DC"/>
    <w:rsid w:val="00536DC2"/>
    <w:rsid w:val="00537B43"/>
    <w:rsid w:val="00537DFC"/>
    <w:rsid w:val="00542051"/>
    <w:rsid w:val="00544AEC"/>
    <w:rsid w:val="005453F0"/>
    <w:rsid w:val="00550CD0"/>
    <w:rsid w:val="00554D5D"/>
    <w:rsid w:val="0055609C"/>
    <w:rsid w:val="0056222C"/>
    <w:rsid w:val="00562D15"/>
    <w:rsid w:val="005667DB"/>
    <w:rsid w:val="0057094F"/>
    <w:rsid w:val="00570EDA"/>
    <w:rsid w:val="00574E2E"/>
    <w:rsid w:val="0057654B"/>
    <w:rsid w:val="0058057E"/>
    <w:rsid w:val="00587579"/>
    <w:rsid w:val="00591041"/>
    <w:rsid w:val="005A04F5"/>
    <w:rsid w:val="005A082C"/>
    <w:rsid w:val="005A3B24"/>
    <w:rsid w:val="005A7A3E"/>
    <w:rsid w:val="005B134E"/>
    <w:rsid w:val="005B2361"/>
    <w:rsid w:val="005C4FB6"/>
    <w:rsid w:val="005C7F3B"/>
    <w:rsid w:val="005D0BDD"/>
    <w:rsid w:val="005D0F01"/>
    <w:rsid w:val="005D4771"/>
    <w:rsid w:val="005D5217"/>
    <w:rsid w:val="005E0BBE"/>
    <w:rsid w:val="005E241A"/>
    <w:rsid w:val="005E2657"/>
    <w:rsid w:val="005E2843"/>
    <w:rsid w:val="005F41B9"/>
    <w:rsid w:val="005F732E"/>
    <w:rsid w:val="00601A1A"/>
    <w:rsid w:val="006026C5"/>
    <w:rsid w:val="0060504B"/>
    <w:rsid w:val="00606397"/>
    <w:rsid w:val="006112B0"/>
    <w:rsid w:val="0062062A"/>
    <w:rsid w:val="00630927"/>
    <w:rsid w:val="006324FD"/>
    <w:rsid w:val="006468BA"/>
    <w:rsid w:val="00650993"/>
    <w:rsid w:val="00650A9C"/>
    <w:rsid w:val="00651A72"/>
    <w:rsid w:val="00653DC8"/>
    <w:rsid w:val="00656DC8"/>
    <w:rsid w:val="006626B9"/>
    <w:rsid w:val="00662C3C"/>
    <w:rsid w:val="006756B6"/>
    <w:rsid w:val="00681BE4"/>
    <w:rsid w:val="0069228F"/>
    <w:rsid w:val="006A6E2B"/>
    <w:rsid w:val="006B447A"/>
    <w:rsid w:val="006B6D00"/>
    <w:rsid w:val="006C16B0"/>
    <w:rsid w:val="006D2535"/>
    <w:rsid w:val="006D4F08"/>
    <w:rsid w:val="006D57F3"/>
    <w:rsid w:val="006E5B32"/>
    <w:rsid w:val="006F072D"/>
    <w:rsid w:val="006F3471"/>
    <w:rsid w:val="00700A8C"/>
    <w:rsid w:val="00700C6F"/>
    <w:rsid w:val="00701B07"/>
    <w:rsid w:val="00705458"/>
    <w:rsid w:val="00715DE3"/>
    <w:rsid w:val="00720901"/>
    <w:rsid w:val="007227AF"/>
    <w:rsid w:val="00723C1C"/>
    <w:rsid w:val="0073214A"/>
    <w:rsid w:val="00734326"/>
    <w:rsid w:val="0073764C"/>
    <w:rsid w:val="007438BC"/>
    <w:rsid w:val="007516BB"/>
    <w:rsid w:val="00756CDF"/>
    <w:rsid w:val="00762AE5"/>
    <w:rsid w:val="00763088"/>
    <w:rsid w:val="0076471D"/>
    <w:rsid w:val="00764888"/>
    <w:rsid w:val="00767C08"/>
    <w:rsid w:val="00773EEF"/>
    <w:rsid w:val="007803CB"/>
    <w:rsid w:val="00780D2E"/>
    <w:rsid w:val="00781F25"/>
    <w:rsid w:val="00782E13"/>
    <w:rsid w:val="007875BB"/>
    <w:rsid w:val="00787EF6"/>
    <w:rsid w:val="007939F3"/>
    <w:rsid w:val="007A269A"/>
    <w:rsid w:val="007A2F0D"/>
    <w:rsid w:val="007A3697"/>
    <w:rsid w:val="007A4024"/>
    <w:rsid w:val="007A600A"/>
    <w:rsid w:val="007C3466"/>
    <w:rsid w:val="007D0D51"/>
    <w:rsid w:val="007D4D2F"/>
    <w:rsid w:val="007D791F"/>
    <w:rsid w:val="007E0240"/>
    <w:rsid w:val="007E52E2"/>
    <w:rsid w:val="007E7E58"/>
    <w:rsid w:val="007F268E"/>
    <w:rsid w:val="007F3932"/>
    <w:rsid w:val="007F58EA"/>
    <w:rsid w:val="0080050C"/>
    <w:rsid w:val="0081057B"/>
    <w:rsid w:val="00811061"/>
    <w:rsid w:val="008251CC"/>
    <w:rsid w:val="00836A0A"/>
    <w:rsid w:val="00845B93"/>
    <w:rsid w:val="00846931"/>
    <w:rsid w:val="008542FB"/>
    <w:rsid w:val="00875125"/>
    <w:rsid w:val="008820B2"/>
    <w:rsid w:val="00882BAF"/>
    <w:rsid w:val="00884B6A"/>
    <w:rsid w:val="00891347"/>
    <w:rsid w:val="00893DAE"/>
    <w:rsid w:val="008942E0"/>
    <w:rsid w:val="008A1222"/>
    <w:rsid w:val="008B0947"/>
    <w:rsid w:val="008B24B9"/>
    <w:rsid w:val="008B4740"/>
    <w:rsid w:val="008B78E5"/>
    <w:rsid w:val="008D1460"/>
    <w:rsid w:val="008D2FEE"/>
    <w:rsid w:val="008D4AB7"/>
    <w:rsid w:val="008D5771"/>
    <w:rsid w:val="008D7D36"/>
    <w:rsid w:val="008E0970"/>
    <w:rsid w:val="008E1BD1"/>
    <w:rsid w:val="008E2401"/>
    <w:rsid w:val="008E46F9"/>
    <w:rsid w:val="008F30B5"/>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3E0E"/>
    <w:rsid w:val="00976342"/>
    <w:rsid w:val="009830AA"/>
    <w:rsid w:val="009947DC"/>
    <w:rsid w:val="009A537C"/>
    <w:rsid w:val="009B1A7C"/>
    <w:rsid w:val="009B2D32"/>
    <w:rsid w:val="009D488A"/>
    <w:rsid w:val="009D5A66"/>
    <w:rsid w:val="009E1F6E"/>
    <w:rsid w:val="009E4DDF"/>
    <w:rsid w:val="009E665B"/>
    <w:rsid w:val="009E7D13"/>
    <w:rsid w:val="009F70C7"/>
    <w:rsid w:val="009F7EB8"/>
    <w:rsid w:val="00A0071F"/>
    <w:rsid w:val="00A021B5"/>
    <w:rsid w:val="00A02BDC"/>
    <w:rsid w:val="00A039C9"/>
    <w:rsid w:val="00A17C18"/>
    <w:rsid w:val="00A22495"/>
    <w:rsid w:val="00A2581A"/>
    <w:rsid w:val="00A25E84"/>
    <w:rsid w:val="00A32111"/>
    <w:rsid w:val="00A35244"/>
    <w:rsid w:val="00A3585F"/>
    <w:rsid w:val="00A42008"/>
    <w:rsid w:val="00A429AC"/>
    <w:rsid w:val="00A47DF4"/>
    <w:rsid w:val="00A552D8"/>
    <w:rsid w:val="00A56D65"/>
    <w:rsid w:val="00A62828"/>
    <w:rsid w:val="00A62D2D"/>
    <w:rsid w:val="00A62FB8"/>
    <w:rsid w:val="00A63595"/>
    <w:rsid w:val="00A6469B"/>
    <w:rsid w:val="00A75BC9"/>
    <w:rsid w:val="00A76BF0"/>
    <w:rsid w:val="00A76E80"/>
    <w:rsid w:val="00A77769"/>
    <w:rsid w:val="00A77875"/>
    <w:rsid w:val="00A802D7"/>
    <w:rsid w:val="00A847E9"/>
    <w:rsid w:val="00A84B17"/>
    <w:rsid w:val="00A8652D"/>
    <w:rsid w:val="00A86A6A"/>
    <w:rsid w:val="00A912F3"/>
    <w:rsid w:val="00A92531"/>
    <w:rsid w:val="00A95068"/>
    <w:rsid w:val="00AA1D44"/>
    <w:rsid w:val="00AA52C2"/>
    <w:rsid w:val="00AB0843"/>
    <w:rsid w:val="00AB5F3E"/>
    <w:rsid w:val="00AB6FFB"/>
    <w:rsid w:val="00AB7488"/>
    <w:rsid w:val="00AD04A7"/>
    <w:rsid w:val="00AD0B21"/>
    <w:rsid w:val="00AD0DF8"/>
    <w:rsid w:val="00AD17FC"/>
    <w:rsid w:val="00AD6AA4"/>
    <w:rsid w:val="00AE19D6"/>
    <w:rsid w:val="00AE4A07"/>
    <w:rsid w:val="00AE4F9B"/>
    <w:rsid w:val="00AF1547"/>
    <w:rsid w:val="00AF29DC"/>
    <w:rsid w:val="00AF5196"/>
    <w:rsid w:val="00AF6FD3"/>
    <w:rsid w:val="00B005B1"/>
    <w:rsid w:val="00B0609D"/>
    <w:rsid w:val="00B06681"/>
    <w:rsid w:val="00B066C7"/>
    <w:rsid w:val="00B074A8"/>
    <w:rsid w:val="00B13229"/>
    <w:rsid w:val="00B23345"/>
    <w:rsid w:val="00B24C8D"/>
    <w:rsid w:val="00B26B07"/>
    <w:rsid w:val="00B31733"/>
    <w:rsid w:val="00B320A2"/>
    <w:rsid w:val="00B34987"/>
    <w:rsid w:val="00B4370A"/>
    <w:rsid w:val="00B44DCE"/>
    <w:rsid w:val="00B463F5"/>
    <w:rsid w:val="00B559E6"/>
    <w:rsid w:val="00B604AD"/>
    <w:rsid w:val="00B605BC"/>
    <w:rsid w:val="00B66E8D"/>
    <w:rsid w:val="00B711E2"/>
    <w:rsid w:val="00B73C22"/>
    <w:rsid w:val="00B7424F"/>
    <w:rsid w:val="00B761D2"/>
    <w:rsid w:val="00B83807"/>
    <w:rsid w:val="00B86498"/>
    <w:rsid w:val="00B90F8E"/>
    <w:rsid w:val="00B917F3"/>
    <w:rsid w:val="00B91887"/>
    <w:rsid w:val="00B94C8A"/>
    <w:rsid w:val="00B94EED"/>
    <w:rsid w:val="00B961D6"/>
    <w:rsid w:val="00B977A0"/>
    <w:rsid w:val="00BA3413"/>
    <w:rsid w:val="00BB2851"/>
    <w:rsid w:val="00BB398F"/>
    <w:rsid w:val="00BC0494"/>
    <w:rsid w:val="00BC791E"/>
    <w:rsid w:val="00BD09CA"/>
    <w:rsid w:val="00BE0190"/>
    <w:rsid w:val="00BE0658"/>
    <w:rsid w:val="00BE379F"/>
    <w:rsid w:val="00BF4BDA"/>
    <w:rsid w:val="00BF7711"/>
    <w:rsid w:val="00C0406C"/>
    <w:rsid w:val="00C05D74"/>
    <w:rsid w:val="00C06A8F"/>
    <w:rsid w:val="00C15CAC"/>
    <w:rsid w:val="00C16848"/>
    <w:rsid w:val="00C1740D"/>
    <w:rsid w:val="00C25FFB"/>
    <w:rsid w:val="00C26CE2"/>
    <w:rsid w:val="00C27E29"/>
    <w:rsid w:val="00C32426"/>
    <w:rsid w:val="00C34658"/>
    <w:rsid w:val="00C3467F"/>
    <w:rsid w:val="00C37B03"/>
    <w:rsid w:val="00C4251B"/>
    <w:rsid w:val="00C4607C"/>
    <w:rsid w:val="00C477F6"/>
    <w:rsid w:val="00C51FBF"/>
    <w:rsid w:val="00C527FA"/>
    <w:rsid w:val="00C54013"/>
    <w:rsid w:val="00C5608E"/>
    <w:rsid w:val="00C56154"/>
    <w:rsid w:val="00C65FA0"/>
    <w:rsid w:val="00C662E9"/>
    <w:rsid w:val="00C70FE4"/>
    <w:rsid w:val="00C712D5"/>
    <w:rsid w:val="00C74BD4"/>
    <w:rsid w:val="00C81B15"/>
    <w:rsid w:val="00C82520"/>
    <w:rsid w:val="00C827D4"/>
    <w:rsid w:val="00C85782"/>
    <w:rsid w:val="00C87EC4"/>
    <w:rsid w:val="00C93BA5"/>
    <w:rsid w:val="00C94001"/>
    <w:rsid w:val="00C94C71"/>
    <w:rsid w:val="00C96843"/>
    <w:rsid w:val="00CA057E"/>
    <w:rsid w:val="00CB17B0"/>
    <w:rsid w:val="00CB345A"/>
    <w:rsid w:val="00CB43BF"/>
    <w:rsid w:val="00CB71C0"/>
    <w:rsid w:val="00CC0D23"/>
    <w:rsid w:val="00CC17BD"/>
    <w:rsid w:val="00CC2E8E"/>
    <w:rsid w:val="00CC4567"/>
    <w:rsid w:val="00CC6B5E"/>
    <w:rsid w:val="00CC785E"/>
    <w:rsid w:val="00CD0486"/>
    <w:rsid w:val="00CD1CAC"/>
    <w:rsid w:val="00CD68BC"/>
    <w:rsid w:val="00CE1C17"/>
    <w:rsid w:val="00CE6AA1"/>
    <w:rsid w:val="00D0446C"/>
    <w:rsid w:val="00D06296"/>
    <w:rsid w:val="00D07C51"/>
    <w:rsid w:val="00D13046"/>
    <w:rsid w:val="00D13285"/>
    <w:rsid w:val="00D13677"/>
    <w:rsid w:val="00D1417C"/>
    <w:rsid w:val="00D23055"/>
    <w:rsid w:val="00D35A05"/>
    <w:rsid w:val="00D37397"/>
    <w:rsid w:val="00D52E2C"/>
    <w:rsid w:val="00D54B60"/>
    <w:rsid w:val="00D66C50"/>
    <w:rsid w:val="00D66C8F"/>
    <w:rsid w:val="00D76C40"/>
    <w:rsid w:val="00D8082C"/>
    <w:rsid w:val="00D842BF"/>
    <w:rsid w:val="00D85C93"/>
    <w:rsid w:val="00D87D7A"/>
    <w:rsid w:val="00D92301"/>
    <w:rsid w:val="00DA110E"/>
    <w:rsid w:val="00DB056F"/>
    <w:rsid w:val="00DB5008"/>
    <w:rsid w:val="00DB5A04"/>
    <w:rsid w:val="00DC0485"/>
    <w:rsid w:val="00DC3318"/>
    <w:rsid w:val="00DC6382"/>
    <w:rsid w:val="00DE16C9"/>
    <w:rsid w:val="00DF1F4A"/>
    <w:rsid w:val="00DF278A"/>
    <w:rsid w:val="00DF4E74"/>
    <w:rsid w:val="00DF7587"/>
    <w:rsid w:val="00E003AF"/>
    <w:rsid w:val="00E01C09"/>
    <w:rsid w:val="00E02A20"/>
    <w:rsid w:val="00E12533"/>
    <w:rsid w:val="00E14D7F"/>
    <w:rsid w:val="00E15002"/>
    <w:rsid w:val="00E20C19"/>
    <w:rsid w:val="00E23561"/>
    <w:rsid w:val="00E2534D"/>
    <w:rsid w:val="00E25D5F"/>
    <w:rsid w:val="00E346CA"/>
    <w:rsid w:val="00E34F9C"/>
    <w:rsid w:val="00E353C0"/>
    <w:rsid w:val="00E358FA"/>
    <w:rsid w:val="00E363FA"/>
    <w:rsid w:val="00E36726"/>
    <w:rsid w:val="00E4004F"/>
    <w:rsid w:val="00E45A81"/>
    <w:rsid w:val="00E532B1"/>
    <w:rsid w:val="00E55043"/>
    <w:rsid w:val="00E57ADA"/>
    <w:rsid w:val="00E60B1A"/>
    <w:rsid w:val="00E65448"/>
    <w:rsid w:val="00E6673B"/>
    <w:rsid w:val="00E72858"/>
    <w:rsid w:val="00E73450"/>
    <w:rsid w:val="00E801E1"/>
    <w:rsid w:val="00E815E8"/>
    <w:rsid w:val="00E90F93"/>
    <w:rsid w:val="00E9207E"/>
    <w:rsid w:val="00EA0BE1"/>
    <w:rsid w:val="00EA1320"/>
    <w:rsid w:val="00EA1E55"/>
    <w:rsid w:val="00EA7222"/>
    <w:rsid w:val="00EA7AE2"/>
    <w:rsid w:val="00EB07B0"/>
    <w:rsid w:val="00EB2D63"/>
    <w:rsid w:val="00EB60F7"/>
    <w:rsid w:val="00EB72F8"/>
    <w:rsid w:val="00EB7CD3"/>
    <w:rsid w:val="00EC1BA2"/>
    <w:rsid w:val="00EC1DA6"/>
    <w:rsid w:val="00EC3C6A"/>
    <w:rsid w:val="00EC4E01"/>
    <w:rsid w:val="00EC512F"/>
    <w:rsid w:val="00EC59D6"/>
    <w:rsid w:val="00EC6F06"/>
    <w:rsid w:val="00EC7572"/>
    <w:rsid w:val="00ED23F4"/>
    <w:rsid w:val="00ED695D"/>
    <w:rsid w:val="00EE3080"/>
    <w:rsid w:val="00EF00A7"/>
    <w:rsid w:val="00EF203C"/>
    <w:rsid w:val="00EF430C"/>
    <w:rsid w:val="00EF45F0"/>
    <w:rsid w:val="00EF7B95"/>
    <w:rsid w:val="00EF7F32"/>
    <w:rsid w:val="00F10337"/>
    <w:rsid w:val="00F10F62"/>
    <w:rsid w:val="00F12FF7"/>
    <w:rsid w:val="00F21E74"/>
    <w:rsid w:val="00F24C8D"/>
    <w:rsid w:val="00F274BC"/>
    <w:rsid w:val="00F31DE9"/>
    <w:rsid w:val="00F334EC"/>
    <w:rsid w:val="00F3362A"/>
    <w:rsid w:val="00F3524E"/>
    <w:rsid w:val="00F37AAE"/>
    <w:rsid w:val="00F419FA"/>
    <w:rsid w:val="00F50543"/>
    <w:rsid w:val="00F56149"/>
    <w:rsid w:val="00F56927"/>
    <w:rsid w:val="00F60CB1"/>
    <w:rsid w:val="00F64836"/>
    <w:rsid w:val="00F71A6D"/>
    <w:rsid w:val="00F71DCB"/>
    <w:rsid w:val="00F73D0C"/>
    <w:rsid w:val="00F74339"/>
    <w:rsid w:val="00F763B1"/>
    <w:rsid w:val="00F82F84"/>
    <w:rsid w:val="00F86107"/>
    <w:rsid w:val="00F91911"/>
    <w:rsid w:val="00F92F22"/>
    <w:rsid w:val="00FA2627"/>
    <w:rsid w:val="00FB0B29"/>
    <w:rsid w:val="00FB28F9"/>
    <w:rsid w:val="00FB3760"/>
    <w:rsid w:val="00FB6C6A"/>
    <w:rsid w:val="00FB7FE4"/>
    <w:rsid w:val="00FC03C5"/>
    <w:rsid w:val="00FC22CB"/>
    <w:rsid w:val="00FC25F3"/>
    <w:rsid w:val="00FC410D"/>
    <w:rsid w:val="00FC54F4"/>
    <w:rsid w:val="00FC6179"/>
    <w:rsid w:val="00FD56DC"/>
    <w:rsid w:val="00FD62E2"/>
    <w:rsid w:val="00FE062D"/>
    <w:rsid w:val="00FE662B"/>
    <w:rsid w:val="00FF28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46228127">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4634275">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77688889">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46784466">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2586477">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5281128">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1604660">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5720951">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EBAAF-E0B8-4359-98E8-F234ECB0C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5</Pages>
  <Words>1190</Words>
  <Characters>6787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SEzhova</cp:lastModifiedBy>
  <cp:revision>196</cp:revision>
  <cp:lastPrinted>2025-05-27T07:43:00Z</cp:lastPrinted>
  <dcterms:created xsi:type="dcterms:W3CDTF">2024-01-14T17:08:00Z</dcterms:created>
  <dcterms:modified xsi:type="dcterms:W3CDTF">2025-09-19T09:03:00Z</dcterms:modified>
</cp:coreProperties>
</file>